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31A" w:rsidRDefault="009C331A" w:rsidP="00FB701B">
      <w:pPr>
        <w:ind w:firstLine="567"/>
        <w:jc w:val="both"/>
        <w:rPr>
          <w:rFonts w:ascii="Cambria" w:hAnsi="Cambria"/>
          <w:sz w:val="28"/>
          <w:szCs w:val="28"/>
        </w:rPr>
      </w:pPr>
      <w:r w:rsidRPr="009C331A">
        <w:rPr>
          <w:rFonts w:ascii="Cambria" w:hAnsi="Cambria"/>
          <w:sz w:val="28"/>
          <w:szCs w:val="28"/>
        </w:rPr>
        <w:t>Проблема сохранения и укрепления здоровья детей - всегда была акт</w:t>
      </w:r>
      <w:r w:rsidRPr="009C331A">
        <w:rPr>
          <w:rFonts w:ascii="Cambria" w:hAnsi="Cambria"/>
          <w:sz w:val="28"/>
          <w:szCs w:val="28"/>
        </w:rPr>
        <w:t>у</w:t>
      </w:r>
      <w:r w:rsidRPr="009C331A">
        <w:rPr>
          <w:rFonts w:ascii="Cambria" w:hAnsi="Cambria"/>
          <w:sz w:val="28"/>
          <w:szCs w:val="28"/>
        </w:rPr>
        <w:t>альной. Это одна из основных задач деятельности детского сада.Очень важно формировать у детей осознанное отношение к своему здоровью, потребн</w:t>
      </w:r>
      <w:r w:rsidRPr="009C331A">
        <w:rPr>
          <w:rFonts w:ascii="Cambria" w:hAnsi="Cambria"/>
          <w:sz w:val="28"/>
          <w:szCs w:val="28"/>
        </w:rPr>
        <w:t>о</w:t>
      </w:r>
      <w:r w:rsidRPr="009C331A">
        <w:rPr>
          <w:rFonts w:ascii="Cambria" w:hAnsi="Cambria"/>
          <w:sz w:val="28"/>
          <w:szCs w:val="28"/>
        </w:rPr>
        <w:t>сти к здоровому образу жизни, постараться обеспечить максимальную а</w:t>
      </w:r>
      <w:r w:rsidRPr="009C331A">
        <w:rPr>
          <w:rFonts w:ascii="Cambria" w:hAnsi="Cambria"/>
          <w:sz w:val="28"/>
          <w:szCs w:val="28"/>
        </w:rPr>
        <w:t>к</w:t>
      </w:r>
      <w:r w:rsidRPr="009C331A">
        <w:rPr>
          <w:rFonts w:ascii="Cambria" w:hAnsi="Cambria"/>
          <w:sz w:val="28"/>
          <w:szCs w:val="28"/>
        </w:rPr>
        <w:t>тивность детей в самостоятельном процессе познания. С этой целью с дет</w:t>
      </w:r>
      <w:r w:rsidRPr="009C331A">
        <w:rPr>
          <w:rFonts w:ascii="Cambria" w:hAnsi="Cambria"/>
          <w:sz w:val="28"/>
          <w:szCs w:val="28"/>
        </w:rPr>
        <w:t>ь</w:t>
      </w:r>
      <w:r w:rsidRPr="009C331A">
        <w:rPr>
          <w:rFonts w:ascii="Cambria" w:hAnsi="Cambria"/>
          <w:sz w:val="28"/>
          <w:szCs w:val="28"/>
        </w:rPr>
        <w:t xml:space="preserve">ми </w:t>
      </w:r>
      <w:r>
        <w:rPr>
          <w:rFonts w:ascii="Cambria" w:hAnsi="Cambria"/>
          <w:sz w:val="28"/>
          <w:szCs w:val="28"/>
        </w:rPr>
        <w:t>старшей</w:t>
      </w:r>
      <w:r w:rsidRPr="009C331A">
        <w:rPr>
          <w:rFonts w:ascii="Cambria" w:hAnsi="Cambria"/>
          <w:sz w:val="28"/>
          <w:szCs w:val="28"/>
        </w:rPr>
        <w:t xml:space="preserve"> группы был реализован проект </w:t>
      </w:r>
      <w:r w:rsidRPr="000E23E6">
        <w:rPr>
          <w:rFonts w:ascii="Cambria" w:hAnsi="Cambria"/>
          <w:b/>
          <w:i/>
          <w:color w:val="FF0000"/>
          <w:sz w:val="28"/>
          <w:szCs w:val="28"/>
          <w:u w:val="single"/>
        </w:rPr>
        <w:t>"Хочу расти здоровым!"</w:t>
      </w:r>
      <w:r w:rsidRPr="000E23E6">
        <w:rPr>
          <w:rFonts w:ascii="Cambria" w:hAnsi="Cambria"/>
          <w:color w:val="FF0000"/>
          <w:sz w:val="28"/>
          <w:szCs w:val="28"/>
        </w:rPr>
        <w:t>.</w:t>
      </w:r>
      <w:r w:rsidRPr="009C331A">
        <w:rPr>
          <w:rFonts w:ascii="Cambria" w:hAnsi="Cambria"/>
          <w:sz w:val="28"/>
          <w:szCs w:val="28"/>
        </w:rPr>
        <w:t xml:space="preserve"> </w:t>
      </w:r>
    </w:p>
    <w:p w:rsidR="00CF0755" w:rsidRPr="00CF0755" w:rsidRDefault="00CF0755" w:rsidP="00FB701B">
      <w:pPr>
        <w:ind w:firstLine="567"/>
        <w:jc w:val="both"/>
        <w:rPr>
          <w:rFonts w:ascii="Cambria" w:hAnsi="Cambria"/>
          <w:sz w:val="28"/>
          <w:szCs w:val="28"/>
        </w:rPr>
      </w:pPr>
      <w:r w:rsidRPr="00FB701B">
        <w:rPr>
          <w:rFonts w:ascii="Cambria" w:hAnsi="Cambria"/>
          <w:b/>
          <w:sz w:val="28"/>
          <w:szCs w:val="28"/>
          <w:u w:val="single"/>
        </w:rPr>
        <w:t>Участники проект</w:t>
      </w:r>
      <w:r w:rsidR="00FB701B" w:rsidRPr="00FB701B">
        <w:rPr>
          <w:rFonts w:ascii="Cambria" w:hAnsi="Cambria"/>
          <w:b/>
          <w:sz w:val="28"/>
          <w:szCs w:val="28"/>
          <w:u w:val="single"/>
        </w:rPr>
        <w:t>а</w:t>
      </w:r>
      <w:r w:rsidR="00FB701B" w:rsidRPr="00FB701B">
        <w:rPr>
          <w:rFonts w:ascii="Cambria" w:hAnsi="Cambria"/>
          <w:b/>
          <w:i/>
          <w:sz w:val="28"/>
          <w:szCs w:val="28"/>
          <w:u w:val="single"/>
        </w:rPr>
        <w:t>:</w:t>
      </w:r>
      <w:r w:rsidR="00FB701B">
        <w:rPr>
          <w:rFonts w:ascii="Cambria" w:hAnsi="Cambria"/>
          <w:sz w:val="28"/>
          <w:szCs w:val="28"/>
        </w:rPr>
        <w:t xml:space="preserve"> дети, родители и воспитатели старшей группы.</w:t>
      </w:r>
    </w:p>
    <w:p w:rsidR="00CF0755" w:rsidRPr="00CF0755" w:rsidRDefault="00CF0755" w:rsidP="00FB701B">
      <w:pPr>
        <w:ind w:firstLine="567"/>
        <w:jc w:val="both"/>
        <w:rPr>
          <w:rFonts w:ascii="Cambria" w:hAnsi="Cambria"/>
          <w:sz w:val="28"/>
          <w:szCs w:val="28"/>
        </w:rPr>
      </w:pPr>
      <w:r w:rsidRPr="00FB701B">
        <w:rPr>
          <w:rFonts w:ascii="Cambria" w:hAnsi="Cambria"/>
          <w:b/>
          <w:i/>
          <w:sz w:val="28"/>
          <w:szCs w:val="28"/>
          <w:u w:val="single"/>
        </w:rPr>
        <w:t>Вид прое</w:t>
      </w:r>
      <w:r w:rsidR="00FB701B" w:rsidRPr="00FB701B">
        <w:rPr>
          <w:rFonts w:ascii="Cambria" w:hAnsi="Cambria"/>
          <w:b/>
          <w:i/>
          <w:sz w:val="28"/>
          <w:szCs w:val="28"/>
          <w:u w:val="single"/>
        </w:rPr>
        <w:t>кта:</w:t>
      </w:r>
      <w:r w:rsidR="00FB701B">
        <w:rPr>
          <w:rFonts w:ascii="Cambria" w:hAnsi="Cambria"/>
          <w:sz w:val="28"/>
          <w:szCs w:val="28"/>
        </w:rPr>
        <w:t xml:space="preserve"> групповой, краткосрочный, информационно-творческий. </w:t>
      </w:r>
    </w:p>
    <w:p w:rsidR="00C969B7" w:rsidRPr="00C969B7" w:rsidRDefault="00C969B7" w:rsidP="00C969B7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  <w:u w:val="single"/>
        </w:rPr>
        <w:t>Цель:</w:t>
      </w:r>
      <w:r w:rsidRPr="00C969B7">
        <w:rPr>
          <w:rFonts w:ascii="Cambria" w:hAnsi="Cambria"/>
          <w:sz w:val="28"/>
          <w:szCs w:val="28"/>
        </w:rPr>
        <w:t>создание единого здоровьесберегающего пространства и форм</w:t>
      </w:r>
      <w:r w:rsidRPr="00C969B7">
        <w:rPr>
          <w:rFonts w:ascii="Cambria" w:hAnsi="Cambria"/>
          <w:sz w:val="28"/>
          <w:szCs w:val="28"/>
        </w:rPr>
        <w:t>и</w:t>
      </w:r>
      <w:r w:rsidRPr="00C969B7">
        <w:rPr>
          <w:rFonts w:ascii="Cambria" w:hAnsi="Cambria"/>
          <w:sz w:val="28"/>
          <w:szCs w:val="28"/>
        </w:rPr>
        <w:t>рование навыков здорового образа жизни у детей и родителей.</w:t>
      </w:r>
    </w:p>
    <w:p w:rsidR="00C969B7" w:rsidRPr="00C969B7" w:rsidRDefault="00C969B7" w:rsidP="00C969B7">
      <w:pPr>
        <w:ind w:firstLine="567"/>
        <w:jc w:val="both"/>
        <w:rPr>
          <w:rFonts w:ascii="Cambria" w:hAnsi="Cambria"/>
          <w:b/>
          <w:i/>
          <w:sz w:val="28"/>
          <w:szCs w:val="28"/>
          <w:u w:val="single"/>
        </w:rPr>
      </w:pPr>
      <w:r w:rsidRPr="00C969B7">
        <w:rPr>
          <w:rFonts w:ascii="Cambria" w:hAnsi="Cambria"/>
          <w:b/>
          <w:i/>
          <w:sz w:val="28"/>
          <w:szCs w:val="28"/>
          <w:u w:val="single"/>
        </w:rPr>
        <w:t>Задачи проекта:</w:t>
      </w:r>
    </w:p>
    <w:p w:rsidR="00C969B7" w:rsidRPr="00C969B7" w:rsidRDefault="00C969B7" w:rsidP="00C969B7">
      <w:pPr>
        <w:pStyle w:val="a3"/>
        <w:numPr>
          <w:ilvl w:val="0"/>
          <w:numId w:val="2"/>
        </w:numPr>
        <w:ind w:left="851" w:hanging="284"/>
        <w:jc w:val="both"/>
        <w:rPr>
          <w:rFonts w:ascii="Cambria" w:hAnsi="Cambria"/>
          <w:sz w:val="28"/>
          <w:szCs w:val="28"/>
        </w:rPr>
      </w:pPr>
      <w:r w:rsidRPr="00C969B7">
        <w:rPr>
          <w:rFonts w:ascii="Cambria" w:hAnsi="Cambria"/>
          <w:sz w:val="28"/>
          <w:szCs w:val="28"/>
        </w:rPr>
        <w:t>Формировать у детей потребность к здоровому образу жизни;</w:t>
      </w:r>
    </w:p>
    <w:p w:rsidR="00C969B7" w:rsidRPr="00C969B7" w:rsidRDefault="00C969B7" w:rsidP="00C969B7">
      <w:pPr>
        <w:pStyle w:val="a3"/>
        <w:numPr>
          <w:ilvl w:val="0"/>
          <w:numId w:val="2"/>
        </w:numPr>
        <w:ind w:left="851" w:hanging="284"/>
        <w:jc w:val="both"/>
        <w:rPr>
          <w:rFonts w:ascii="Cambria" w:hAnsi="Cambria"/>
          <w:sz w:val="28"/>
          <w:szCs w:val="28"/>
        </w:rPr>
      </w:pPr>
      <w:r w:rsidRPr="00C969B7">
        <w:rPr>
          <w:rFonts w:ascii="Cambria" w:hAnsi="Cambria"/>
          <w:sz w:val="28"/>
          <w:szCs w:val="28"/>
        </w:rPr>
        <w:t>Развивать у детей умение находить нужную информацию и объед</w:t>
      </w:r>
      <w:r w:rsidRPr="00C969B7">
        <w:rPr>
          <w:rFonts w:ascii="Cambria" w:hAnsi="Cambria"/>
          <w:sz w:val="28"/>
          <w:szCs w:val="28"/>
        </w:rPr>
        <w:t>и</w:t>
      </w:r>
      <w:r w:rsidRPr="00C969B7">
        <w:rPr>
          <w:rFonts w:ascii="Cambria" w:hAnsi="Cambria"/>
          <w:sz w:val="28"/>
          <w:szCs w:val="28"/>
        </w:rPr>
        <w:t>нять полученные сведения для решения данной проблемы;</w:t>
      </w:r>
    </w:p>
    <w:p w:rsidR="00C969B7" w:rsidRPr="00C969B7" w:rsidRDefault="00C969B7" w:rsidP="00C969B7">
      <w:pPr>
        <w:pStyle w:val="a3"/>
        <w:numPr>
          <w:ilvl w:val="0"/>
          <w:numId w:val="2"/>
        </w:numPr>
        <w:ind w:left="851" w:hanging="284"/>
        <w:jc w:val="both"/>
        <w:rPr>
          <w:rFonts w:ascii="Cambria" w:hAnsi="Cambria"/>
          <w:sz w:val="28"/>
          <w:szCs w:val="28"/>
        </w:rPr>
      </w:pPr>
      <w:r w:rsidRPr="00C969B7">
        <w:rPr>
          <w:rFonts w:ascii="Cambria" w:hAnsi="Cambria"/>
          <w:sz w:val="28"/>
          <w:szCs w:val="28"/>
        </w:rPr>
        <w:t>Поощрять творческую инициативу детей и родителей в продуктивной деятельности;</w:t>
      </w:r>
    </w:p>
    <w:p w:rsidR="00C969B7" w:rsidRPr="00C969B7" w:rsidRDefault="00C969B7" w:rsidP="00C969B7">
      <w:pPr>
        <w:pStyle w:val="a3"/>
        <w:numPr>
          <w:ilvl w:val="0"/>
          <w:numId w:val="2"/>
        </w:numPr>
        <w:ind w:left="851" w:hanging="284"/>
        <w:jc w:val="both"/>
        <w:rPr>
          <w:rFonts w:ascii="Cambria" w:hAnsi="Cambria"/>
          <w:sz w:val="28"/>
          <w:szCs w:val="28"/>
        </w:rPr>
      </w:pPr>
      <w:r w:rsidRPr="00C969B7">
        <w:rPr>
          <w:rFonts w:ascii="Cambria" w:hAnsi="Cambria"/>
          <w:sz w:val="28"/>
          <w:szCs w:val="28"/>
        </w:rPr>
        <w:t xml:space="preserve">Повышать педагогическую и </w:t>
      </w:r>
      <w:proofErr w:type="spellStart"/>
      <w:r w:rsidRPr="00C969B7">
        <w:rPr>
          <w:rFonts w:ascii="Cambria" w:hAnsi="Cambria"/>
          <w:sz w:val="28"/>
          <w:szCs w:val="28"/>
        </w:rPr>
        <w:t>валеологическую</w:t>
      </w:r>
      <w:proofErr w:type="spellEnd"/>
      <w:r w:rsidRPr="00C969B7">
        <w:rPr>
          <w:rFonts w:ascii="Cambria" w:hAnsi="Cambria"/>
          <w:sz w:val="28"/>
          <w:szCs w:val="28"/>
        </w:rPr>
        <w:t xml:space="preserve"> культуру родителей.</w:t>
      </w:r>
    </w:p>
    <w:p w:rsidR="00FB701B" w:rsidRDefault="00FB701B" w:rsidP="00C969B7">
      <w:pPr>
        <w:ind w:firstLine="567"/>
        <w:jc w:val="both"/>
        <w:rPr>
          <w:rFonts w:ascii="Cambria" w:hAnsi="Cambria"/>
          <w:sz w:val="28"/>
          <w:szCs w:val="28"/>
        </w:rPr>
      </w:pPr>
      <w:r w:rsidRPr="00FB701B">
        <w:rPr>
          <w:rFonts w:ascii="Cambria" w:hAnsi="Cambria"/>
          <w:b/>
          <w:i/>
          <w:sz w:val="28"/>
          <w:szCs w:val="28"/>
          <w:u w:val="single"/>
        </w:rPr>
        <w:t>Сроки проведения:</w:t>
      </w:r>
      <w:r>
        <w:rPr>
          <w:rFonts w:ascii="Cambria" w:hAnsi="Cambria"/>
          <w:sz w:val="28"/>
          <w:szCs w:val="28"/>
        </w:rPr>
        <w:t xml:space="preserve"> 20. 11. – 25.11</w:t>
      </w:r>
      <w:r w:rsidRPr="00FB701B">
        <w:rPr>
          <w:rFonts w:ascii="Cambria" w:hAnsi="Cambria"/>
          <w:sz w:val="28"/>
          <w:szCs w:val="28"/>
        </w:rPr>
        <w:t>. 2017 года.</w:t>
      </w:r>
    </w:p>
    <w:p w:rsidR="009C331A" w:rsidRPr="009C331A" w:rsidRDefault="009C331A" w:rsidP="00FB701B">
      <w:pPr>
        <w:ind w:firstLine="567"/>
        <w:jc w:val="both"/>
        <w:rPr>
          <w:rFonts w:ascii="Cambria" w:hAnsi="Cambria"/>
          <w:sz w:val="28"/>
          <w:szCs w:val="28"/>
        </w:rPr>
      </w:pPr>
      <w:r w:rsidRPr="009C331A">
        <w:rPr>
          <w:rFonts w:ascii="Cambria" w:hAnsi="Cambria"/>
          <w:sz w:val="28"/>
          <w:szCs w:val="28"/>
        </w:rPr>
        <w:t>В процессе реализации проекта были проведены различные меропри</w:t>
      </w:r>
      <w:r w:rsidRPr="009C331A">
        <w:rPr>
          <w:rFonts w:ascii="Cambria" w:hAnsi="Cambria"/>
          <w:sz w:val="28"/>
          <w:szCs w:val="28"/>
        </w:rPr>
        <w:t>я</w:t>
      </w:r>
      <w:r w:rsidRPr="009C331A">
        <w:rPr>
          <w:rFonts w:ascii="Cambria" w:hAnsi="Cambria"/>
          <w:sz w:val="28"/>
          <w:szCs w:val="28"/>
        </w:rPr>
        <w:t xml:space="preserve">тия: </w:t>
      </w:r>
      <w:r>
        <w:rPr>
          <w:rFonts w:ascii="Cambria" w:hAnsi="Cambria"/>
          <w:sz w:val="28"/>
          <w:szCs w:val="28"/>
        </w:rPr>
        <w:t xml:space="preserve">НОД, </w:t>
      </w:r>
      <w:proofErr w:type="spellStart"/>
      <w:r w:rsidRPr="009C331A">
        <w:rPr>
          <w:rFonts w:ascii="Cambria" w:hAnsi="Cambria"/>
          <w:sz w:val="28"/>
          <w:szCs w:val="28"/>
        </w:rPr>
        <w:t>валеологические</w:t>
      </w:r>
      <w:proofErr w:type="spellEnd"/>
      <w:r w:rsidRPr="009C331A">
        <w:rPr>
          <w:rFonts w:ascii="Cambria" w:hAnsi="Cambria"/>
          <w:sz w:val="28"/>
          <w:szCs w:val="28"/>
        </w:rPr>
        <w:t xml:space="preserve"> беседы, чтение художественной литературы; р</w:t>
      </w:r>
      <w:r w:rsidRPr="009C331A">
        <w:rPr>
          <w:rFonts w:ascii="Cambria" w:hAnsi="Cambria"/>
          <w:sz w:val="28"/>
          <w:szCs w:val="28"/>
        </w:rPr>
        <w:t>е</w:t>
      </w:r>
      <w:r w:rsidRPr="009C331A">
        <w:rPr>
          <w:rFonts w:ascii="Cambria" w:hAnsi="Cambria"/>
          <w:sz w:val="28"/>
          <w:szCs w:val="28"/>
        </w:rPr>
        <w:t>шались проблемные ситуации.</w:t>
      </w:r>
    </w:p>
    <w:p w:rsidR="00F820DA" w:rsidRPr="000E23E6" w:rsidRDefault="00F820DA" w:rsidP="000E23E6">
      <w:pPr>
        <w:ind w:firstLine="567"/>
        <w:jc w:val="center"/>
        <w:rPr>
          <w:rFonts w:ascii="Cambria" w:hAnsi="Cambria"/>
          <w:b/>
          <w:i/>
          <w:color w:val="0070C0"/>
          <w:sz w:val="28"/>
          <w:szCs w:val="28"/>
        </w:rPr>
      </w:pPr>
      <w:r w:rsidRPr="000E23E6">
        <w:rPr>
          <w:rFonts w:ascii="Cambria" w:hAnsi="Cambria"/>
          <w:b/>
          <w:i/>
          <w:color w:val="0070C0"/>
          <w:sz w:val="28"/>
          <w:szCs w:val="28"/>
        </w:rPr>
        <w:t>НОД «Где живут витамины?»</w:t>
      </w:r>
    </w:p>
    <w:p w:rsidR="005309F9" w:rsidRDefault="00C969B7" w:rsidP="00FB701B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417830</wp:posOffset>
            </wp:positionH>
            <wp:positionV relativeFrom="margin">
              <wp:posOffset>6708140</wp:posOffset>
            </wp:positionV>
            <wp:extent cx="2095500" cy="265049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9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9F9" w:rsidRDefault="00C969B7" w:rsidP="00FB701B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3149600</wp:posOffset>
            </wp:positionH>
            <wp:positionV relativeFrom="margin">
              <wp:posOffset>7089140</wp:posOffset>
            </wp:positionV>
            <wp:extent cx="3270250" cy="184785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30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886" b="9479"/>
                    <a:stretch/>
                  </pic:blipFill>
                  <pic:spPr bwMode="auto">
                    <a:xfrm>
                      <a:off x="0" y="0"/>
                      <a:ext cx="327025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309F9" w:rsidRDefault="005309F9" w:rsidP="00FB701B">
      <w:pPr>
        <w:ind w:firstLine="567"/>
        <w:jc w:val="both"/>
        <w:rPr>
          <w:rFonts w:ascii="Cambria" w:hAnsi="Cambria"/>
          <w:sz w:val="28"/>
          <w:szCs w:val="28"/>
        </w:rPr>
      </w:pPr>
    </w:p>
    <w:p w:rsidR="00C969B7" w:rsidRDefault="00C969B7" w:rsidP="00FB701B">
      <w:pPr>
        <w:ind w:firstLine="567"/>
        <w:jc w:val="both"/>
        <w:rPr>
          <w:rFonts w:ascii="Cambria" w:hAnsi="Cambria"/>
          <w:i/>
          <w:sz w:val="28"/>
          <w:szCs w:val="28"/>
        </w:rPr>
      </w:pPr>
    </w:p>
    <w:p w:rsidR="00C969B7" w:rsidRDefault="00C969B7" w:rsidP="00FB701B">
      <w:pPr>
        <w:ind w:firstLine="567"/>
        <w:jc w:val="both"/>
        <w:rPr>
          <w:rFonts w:ascii="Cambria" w:hAnsi="Cambria"/>
          <w:i/>
          <w:sz w:val="28"/>
          <w:szCs w:val="28"/>
        </w:rPr>
      </w:pPr>
    </w:p>
    <w:p w:rsidR="00C969B7" w:rsidRDefault="00C969B7" w:rsidP="00FB701B">
      <w:pPr>
        <w:ind w:firstLine="567"/>
        <w:jc w:val="both"/>
        <w:rPr>
          <w:rFonts w:ascii="Cambria" w:hAnsi="Cambria"/>
          <w:i/>
          <w:sz w:val="28"/>
          <w:szCs w:val="28"/>
        </w:rPr>
      </w:pPr>
    </w:p>
    <w:p w:rsidR="00C969B7" w:rsidRDefault="00C969B7" w:rsidP="00FB701B">
      <w:pPr>
        <w:ind w:firstLine="567"/>
        <w:jc w:val="both"/>
        <w:rPr>
          <w:rFonts w:ascii="Cambria" w:hAnsi="Cambria"/>
          <w:i/>
          <w:sz w:val="28"/>
          <w:szCs w:val="28"/>
        </w:rPr>
      </w:pPr>
    </w:p>
    <w:p w:rsidR="00C969B7" w:rsidRDefault="00C969B7" w:rsidP="00FB701B">
      <w:pPr>
        <w:ind w:firstLine="567"/>
        <w:jc w:val="both"/>
        <w:rPr>
          <w:rFonts w:ascii="Cambria" w:hAnsi="Cambria"/>
          <w:i/>
          <w:sz w:val="28"/>
          <w:szCs w:val="28"/>
        </w:rPr>
      </w:pPr>
    </w:p>
    <w:p w:rsidR="00C969B7" w:rsidRDefault="00C969B7" w:rsidP="00FB701B">
      <w:pPr>
        <w:ind w:firstLine="567"/>
        <w:jc w:val="both"/>
        <w:rPr>
          <w:rFonts w:ascii="Cambria" w:hAnsi="Cambria"/>
          <w:i/>
          <w:sz w:val="28"/>
          <w:szCs w:val="28"/>
        </w:rPr>
      </w:pPr>
    </w:p>
    <w:p w:rsidR="00F820DA" w:rsidRPr="000E23E6" w:rsidRDefault="009C331A" w:rsidP="000E23E6">
      <w:pPr>
        <w:ind w:firstLine="567"/>
        <w:jc w:val="center"/>
        <w:rPr>
          <w:rFonts w:ascii="Cambria" w:hAnsi="Cambria"/>
          <w:b/>
          <w:i/>
          <w:color w:val="0070C0"/>
          <w:sz w:val="28"/>
          <w:szCs w:val="28"/>
        </w:rPr>
      </w:pPr>
      <w:bookmarkStart w:id="0" w:name="_GoBack"/>
      <w:bookmarkEnd w:id="0"/>
      <w:r w:rsidRPr="000E23E6">
        <w:rPr>
          <w:rFonts w:ascii="Cambria" w:hAnsi="Cambria"/>
          <w:b/>
          <w:i/>
          <w:color w:val="0070C0"/>
          <w:sz w:val="28"/>
          <w:szCs w:val="28"/>
        </w:rPr>
        <w:lastRenderedPageBreak/>
        <w:t>Коллаж</w:t>
      </w:r>
      <w:r w:rsidR="00F820DA" w:rsidRPr="000E23E6">
        <w:rPr>
          <w:rFonts w:ascii="Cambria" w:hAnsi="Cambria"/>
          <w:b/>
          <w:i/>
          <w:color w:val="0070C0"/>
          <w:sz w:val="28"/>
          <w:szCs w:val="28"/>
        </w:rPr>
        <w:t xml:space="preserve"> «Дорога к здоровью»</w:t>
      </w:r>
      <w:r w:rsidRPr="000E23E6">
        <w:rPr>
          <w:rFonts w:ascii="Cambria" w:hAnsi="Cambria"/>
          <w:b/>
          <w:i/>
          <w:color w:val="0070C0"/>
          <w:sz w:val="28"/>
          <w:szCs w:val="28"/>
        </w:rPr>
        <w:t>.</w:t>
      </w:r>
    </w:p>
    <w:p w:rsidR="009C331A" w:rsidRDefault="009C331A" w:rsidP="00FB701B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326390</wp:posOffset>
            </wp:positionH>
            <wp:positionV relativeFrom="margin">
              <wp:posOffset>449580</wp:posOffset>
            </wp:positionV>
            <wp:extent cx="3181350" cy="2551430"/>
            <wp:effectExtent l="0" t="0" r="0" b="127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6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64" r="13626"/>
                    <a:stretch/>
                  </pic:blipFill>
                  <pic:spPr bwMode="auto">
                    <a:xfrm>
                      <a:off x="0" y="0"/>
                      <a:ext cx="3181350" cy="255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20DA" w:rsidRDefault="005309F9" w:rsidP="00FB701B">
      <w:pPr>
        <w:ind w:firstLine="567"/>
        <w:jc w:val="both"/>
        <w:rPr>
          <w:rFonts w:ascii="Cambria" w:hAnsi="Cambria"/>
          <w:sz w:val="28"/>
          <w:szCs w:val="28"/>
        </w:rPr>
      </w:pPr>
      <w:r w:rsidRPr="005309F9">
        <w:rPr>
          <w:rFonts w:ascii="Cambria" w:hAnsi="Cambria"/>
          <w:sz w:val="28"/>
          <w:szCs w:val="28"/>
        </w:rPr>
        <w:t>Сегодня современное общество отличается многообразием примеров образа жизни человека, с которыми постоянно сталкивается каждый реб</w:t>
      </w:r>
      <w:r w:rsidRPr="005309F9">
        <w:rPr>
          <w:rFonts w:ascii="Cambria" w:hAnsi="Cambria"/>
          <w:sz w:val="28"/>
          <w:szCs w:val="28"/>
        </w:rPr>
        <w:t>е</w:t>
      </w:r>
      <w:r w:rsidRPr="005309F9">
        <w:rPr>
          <w:rFonts w:ascii="Cambria" w:hAnsi="Cambria"/>
          <w:sz w:val="28"/>
          <w:szCs w:val="28"/>
        </w:rPr>
        <w:t>нок. Но это многообразие не всегда является образцом для ребенка, в р</w:t>
      </w:r>
      <w:r w:rsidRPr="005309F9">
        <w:rPr>
          <w:rFonts w:ascii="Cambria" w:hAnsi="Cambria"/>
          <w:sz w:val="28"/>
          <w:szCs w:val="28"/>
        </w:rPr>
        <w:t>е</w:t>
      </w:r>
      <w:r w:rsidRPr="005309F9">
        <w:rPr>
          <w:rFonts w:ascii="Cambria" w:hAnsi="Cambria"/>
          <w:sz w:val="28"/>
          <w:szCs w:val="28"/>
        </w:rPr>
        <w:t>зультате чего создается хаотичность в представлениях ребенка о здоровом образе жизни и разрушаются уже сложившиеся представления. Поэтому об</w:t>
      </w:r>
      <w:r w:rsidRPr="005309F9">
        <w:rPr>
          <w:rFonts w:ascii="Cambria" w:hAnsi="Cambria"/>
          <w:sz w:val="28"/>
          <w:szCs w:val="28"/>
        </w:rPr>
        <w:t>я</w:t>
      </w:r>
      <w:r w:rsidRPr="005309F9">
        <w:rPr>
          <w:rFonts w:ascii="Cambria" w:hAnsi="Cambria"/>
          <w:sz w:val="28"/>
          <w:szCs w:val="28"/>
        </w:rPr>
        <w:t>зательно нужно также вовлекать в эту работу и родителей.</w:t>
      </w:r>
    </w:p>
    <w:p w:rsidR="005309F9" w:rsidRPr="000E23E6" w:rsidRDefault="005309F9" w:rsidP="000E23E6">
      <w:pPr>
        <w:ind w:firstLine="567"/>
        <w:jc w:val="center"/>
        <w:rPr>
          <w:rFonts w:ascii="Cambria" w:hAnsi="Cambria"/>
          <w:b/>
          <w:i/>
          <w:color w:val="0070C0"/>
          <w:sz w:val="28"/>
          <w:szCs w:val="28"/>
        </w:rPr>
      </w:pPr>
      <w:r w:rsidRPr="000E23E6">
        <w:rPr>
          <w:rFonts w:ascii="Cambria" w:hAnsi="Cambria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3013710</wp:posOffset>
            </wp:positionH>
            <wp:positionV relativeFrom="margin">
              <wp:posOffset>7594600</wp:posOffset>
            </wp:positionV>
            <wp:extent cx="3400425" cy="1911985"/>
            <wp:effectExtent l="0" t="0" r="952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6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23E6">
        <w:rPr>
          <w:rFonts w:ascii="Cambria" w:hAnsi="Cambria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426085</wp:posOffset>
            </wp:positionV>
            <wp:extent cx="2940050" cy="207645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48"/>
                    <a:stretch/>
                  </pic:blipFill>
                  <pic:spPr bwMode="auto">
                    <a:xfrm>
                      <a:off x="0" y="0"/>
                      <a:ext cx="294005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E23E6">
        <w:rPr>
          <w:rFonts w:ascii="Cambria" w:hAnsi="Cambria"/>
          <w:b/>
          <w:i/>
          <w:color w:val="0070C0"/>
          <w:sz w:val="28"/>
          <w:szCs w:val="28"/>
        </w:rPr>
        <w:t>Родительское собрание «Уроки гигиены»</w:t>
      </w:r>
    </w:p>
    <w:p w:rsidR="005309F9" w:rsidRPr="000E23E6" w:rsidRDefault="005309F9" w:rsidP="00FB701B">
      <w:pPr>
        <w:ind w:firstLine="567"/>
        <w:jc w:val="both"/>
        <w:rPr>
          <w:rFonts w:ascii="Cambria" w:hAnsi="Cambria"/>
          <w:b/>
          <w:i/>
          <w:color w:val="0070C0"/>
          <w:sz w:val="28"/>
          <w:szCs w:val="28"/>
        </w:rPr>
      </w:pPr>
      <w:r w:rsidRPr="000E23E6">
        <w:rPr>
          <w:rFonts w:ascii="Cambria" w:hAnsi="Cambria"/>
          <w:b/>
          <w:i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450215</wp:posOffset>
            </wp:positionV>
            <wp:extent cx="4524375" cy="2089150"/>
            <wp:effectExtent l="0" t="0" r="9525" b="635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7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52" t="27705"/>
                    <a:stretch/>
                  </pic:blipFill>
                  <pic:spPr bwMode="auto">
                    <a:xfrm>
                      <a:off x="0" y="0"/>
                      <a:ext cx="4524375" cy="208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E23E6">
        <w:rPr>
          <w:rFonts w:ascii="Cambria" w:hAnsi="Cambria"/>
          <w:b/>
          <w:i/>
          <w:color w:val="0070C0"/>
          <w:sz w:val="28"/>
          <w:szCs w:val="28"/>
        </w:rPr>
        <w:t>Родительское собрание «Своя игра: ЧЕЛОВЕК И ЕГО ЗДОРОВЬЕ»</w:t>
      </w:r>
    </w:p>
    <w:p w:rsidR="005309F9" w:rsidRPr="00FB701B" w:rsidRDefault="005309F9" w:rsidP="00FB701B">
      <w:pPr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1546860</wp:posOffset>
            </wp:positionH>
            <wp:positionV relativeFrom="margin">
              <wp:posOffset>2848610</wp:posOffset>
            </wp:positionV>
            <wp:extent cx="5133975" cy="2413635"/>
            <wp:effectExtent l="0" t="0" r="9525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8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408"/>
                    <a:stretch/>
                  </pic:blipFill>
                  <pic:spPr bwMode="auto">
                    <a:xfrm>
                      <a:off x="0" y="0"/>
                      <a:ext cx="5133975" cy="241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5309F9" w:rsidRPr="00FB701B" w:rsidSect="000E23E6">
      <w:pgSz w:w="11906" w:h="16838"/>
      <w:pgMar w:top="851" w:right="1134" w:bottom="851" w:left="851" w:header="708" w:footer="708" w:gutter="0"/>
      <w:pgBorders w:offsetFrom="page">
        <w:top w:val="threeDEngrave" w:sz="24" w:space="24" w:color="1F497D" w:themeColor="text2"/>
        <w:left w:val="threeDEngrave" w:sz="24" w:space="24" w:color="1F497D" w:themeColor="text2"/>
        <w:bottom w:val="threeDEmboss" w:sz="24" w:space="24" w:color="1F497D" w:themeColor="text2"/>
        <w:right w:val="threeDEmboss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D25BA"/>
    <w:multiLevelType w:val="hybridMultilevel"/>
    <w:tmpl w:val="353816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9941F20"/>
    <w:multiLevelType w:val="hybridMultilevel"/>
    <w:tmpl w:val="AD9CB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EF11A5"/>
    <w:multiLevelType w:val="hybridMultilevel"/>
    <w:tmpl w:val="4F1A247C"/>
    <w:lvl w:ilvl="0" w:tplc="37F8A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610EAD"/>
    <w:rsid w:val="000E23E6"/>
    <w:rsid w:val="002B745D"/>
    <w:rsid w:val="00476066"/>
    <w:rsid w:val="005309F9"/>
    <w:rsid w:val="00610EAD"/>
    <w:rsid w:val="00933F07"/>
    <w:rsid w:val="009C331A"/>
    <w:rsid w:val="00C969B7"/>
    <w:rsid w:val="00CF0755"/>
    <w:rsid w:val="00F820DA"/>
    <w:rsid w:val="00FB701B"/>
    <w:rsid w:val="00FC4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0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0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0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ADMIN</cp:lastModifiedBy>
  <cp:revision>2</cp:revision>
  <dcterms:created xsi:type="dcterms:W3CDTF">2018-01-11T18:10:00Z</dcterms:created>
  <dcterms:modified xsi:type="dcterms:W3CDTF">2018-01-11T18:10:00Z</dcterms:modified>
</cp:coreProperties>
</file>