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1" w:rsidRDefault="00DB7771" w:rsidP="007E7523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Проект во второй младшей группе  «А»       </w:t>
      </w:r>
    </w:p>
    <w:p w:rsidR="007E7523" w:rsidRPr="007E7523" w:rsidRDefault="007E7523" w:rsidP="007E7523">
      <w:pPr>
        <w:shd w:val="clear" w:color="auto" w:fill="FFFFFF"/>
        <w:spacing w:after="0" w:line="360" w:lineRule="auto"/>
        <w:ind w:firstLine="71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воспитатели: </w:t>
      </w:r>
      <w:proofErr w:type="spellStart"/>
      <w:r w:rsidRPr="007E75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Бестаева</w:t>
      </w:r>
      <w:proofErr w:type="spellEnd"/>
      <w:r w:rsidRPr="007E75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Л.И., </w:t>
      </w:r>
      <w:proofErr w:type="spellStart"/>
      <w:r w:rsidRPr="007E75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Джигкаева</w:t>
      </w:r>
      <w:proofErr w:type="spellEnd"/>
      <w:r w:rsidRPr="007E75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И.С.</w:t>
      </w:r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ПРОЕКТА:</w:t>
      </w:r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752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7E752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Тема: </w:t>
      </w:r>
      <w:r w:rsidRPr="007E752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«Быть здоровыми хотим»</w:t>
      </w:r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 проекта: </w:t>
      </w: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краткосрочный – 1 (один) месяц</w:t>
      </w:r>
      <w:r w:rsidR="007E7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ноябрь 2021 год</w:t>
      </w:r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 проекта: </w:t>
      </w: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познавательно-игровой</w:t>
      </w:r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характеру координации: </w:t>
      </w:r>
      <w:proofErr w:type="gramStart"/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открытый</w:t>
      </w:r>
      <w:proofErr w:type="gramEnd"/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количеству участников: </w:t>
      </w:r>
      <w:proofErr w:type="gramStart"/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групповой</w:t>
      </w:r>
      <w:proofErr w:type="gramEnd"/>
    </w:p>
    <w:p w:rsidR="00DB7771" w:rsidRPr="007E7523" w:rsidRDefault="00DB7771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Участники проекта: дети второй младшей группы, воспитатели группы, родители воспитанников</w:t>
      </w:r>
    </w:p>
    <w:p w:rsidR="00CB2EBC" w:rsidRPr="007E7523" w:rsidRDefault="00CB2EBC" w:rsidP="007E7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Цель проекта:</w:t>
      </w:r>
      <w:bookmarkStart w:id="0" w:name="_GoBack"/>
      <w:bookmarkEnd w:id="0"/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 и  укрепление  здоровья  детей,  формирование у детей привычки к здоровому образу жизни.</w:t>
      </w:r>
    </w:p>
    <w:p w:rsidR="00CB2EBC" w:rsidRPr="007E7523" w:rsidRDefault="00CB2EBC" w:rsidP="007E7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Задачи проекта:</w:t>
      </w:r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интерес детей к здоровому образу жизни через разнообразные формы и методы физкультурно-оздоровительной работы;</w:t>
      </w:r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правилами гигиены;</w:t>
      </w:r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благотворного физического развития детей;</w:t>
      </w:r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укреплению здоровья детей через систему оздоровительных мероприятий;</w:t>
      </w:r>
    </w:p>
    <w:p w:rsidR="00CB2EBC" w:rsidRPr="007E7523" w:rsidRDefault="00CB2EBC" w:rsidP="007E75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педагогическую компетентность родителей по вопросу</w:t>
      </w:r>
      <w:r w:rsidRPr="007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сохранения и укрепления здоровья ребенка.</w:t>
      </w:r>
    </w:p>
    <w:p w:rsidR="00DB7771" w:rsidRPr="007E7523" w:rsidRDefault="00CB2EBC" w:rsidP="007E7523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E7523">
        <w:rPr>
          <w:rFonts w:ascii="Times New Roman" w:hAnsi="Times New Roman" w:cs="Times New Roman"/>
          <w:color w:val="C00000"/>
          <w:sz w:val="28"/>
          <w:szCs w:val="28"/>
          <w:u w:val="single"/>
        </w:rPr>
        <w:t>Этапы проекта:</w:t>
      </w:r>
    </w:p>
    <w:p w:rsidR="00CB2EBC" w:rsidRPr="007E7523" w:rsidRDefault="00CB2EBC" w:rsidP="007E75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7523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E75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561" w:rsidRPr="007E7523">
        <w:rPr>
          <w:rFonts w:ascii="Times New Roman" w:hAnsi="Times New Roman" w:cs="Times New Roman"/>
          <w:sz w:val="28"/>
          <w:szCs w:val="28"/>
          <w:u w:val="single"/>
        </w:rPr>
        <w:t>Разработка проекта</w:t>
      </w:r>
    </w:p>
    <w:p w:rsidR="00130561" w:rsidRPr="007E7523" w:rsidRDefault="00130561" w:rsidP="007E75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7523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E75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7523">
        <w:rPr>
          <w:rFonts w:ascii="Times New Roman" w:hAnsi="Times New Roman" w:cs="Times New Roman"/>
          <w:sz w:val="28"/>
          <w:szCs w:val="28"/>
          <w:u w:val="single"/>
        </w:rPr>
        <w:t>Реализация проекта</w:t>
      </w:r>
    </w:p>
    <w:p w:rsidR="00130561" w:rsidRPr="007E7523" w:rsidRDefault="00130561" w:rsidP="007E75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7523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7E75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7523">
        <w:rPr>
          <w:rFonts w:ascii="Times New Roman" w:hAnsi="Times New Roman" w:cs="Times New Roman"/>
          <w:sz w:val="28"/>
          <w:szCs w:val="28"/>
          <w:u w:val="single"/>
        </w:rPr>
        <w:t>Подведение итогов проекта</w:t>
      </w:r>
    </w:p>
    <w:p w:rsidR="00DB7771" w:rsidRPr="007E7523" w:rsidRDefault="00DB7771" w:rsidP="007E75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0561" w:rsidRDefault="00130561" w:rsidP="00130561"/>
    <w:p w:rsidR="00130561" w:rsidRDefault="007E7523" w:rsidP="001305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  <w:lang w:eastAsia="ru-RU"/>
        </w:rPr>
        <w:drawing>
          <wp:inline distT="0" distB="0" distL="0" distR="0">
            <wp:extent cx="4503523" cy="4374292"/>
            <wp:effectExtent l="19050" t="0" r="0" b="0"/>
            <wp:docPr id="4" name="Рисунок 4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523" cy="4374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523" w:rsidRDefault="007E7523" w:rsidP="00130561"/>
    <w:p w:rsidR="00DB7771" w:rsidRDefault="007E7523">
      <w:r>
        <w:rPr>
          <w:noProof/>
          <w:lang w:eastAsia="ru-RU"/>
        </w:rPr>
        <w:drawing>
          <wp:inline distT="0" distB="0" distL="0" distR="0">
            <wp:extent cx="6565197" cy="3521676"/>
            <wp:effectExtent l="19050" t="0" r="7053" b="0"/>
            <wp:docPr id="5" name="Рисунок 5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197" cy="3521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523" w:rsidRDefault="007E7523"/>
    <w:p w:rsidR="007E7523" w:rsidRDefault="007E7523">
      <w:r>
        <w:rPr>
          <w:noProof/>
          <w:lang w:eastAsia="ru-RU"/>
        </w:rPr>
        <w:lastRenderedPageBreak/>
        <w:drawing>
          <wp:inline distT="0" distB="0" distL="0" distR="0">
            <wp:extent cx="5529134" cy="4820472"/>
            <wp:effectExtent l="19050" t="0" r="0" b="0"/>
            <wp:docPr id="6" name="Рисунок 6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707" r="7886" b="2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20" cy="482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523" w:rsidRDefault="007E7523" w:rsidP="007E7523">
      <w:pPr>
        <w:jc w:val="center"/>
      </w:pPr>
      <w:r w:rsidRPr="007E7523">
        <w:drawing>
          <wp:inline distT="0" distB="0" distL="0" distR="0">
            <wp:extent cx="4812442" cy="4146425"/>
            <wp:effectExtent l="19050" t="0" r="7208" b="0"/>
            <wp:docPr id="1" name="Рисунок 7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521" b="1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1" cy="4152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523" w:rsidRDefault="007E7523"/>
    <w:p w:rsidR="007E7523" w:rsidRDefault="007E7523">
      <w:r>
        <w:rPr>
          <w:noProof/>
          <w:lang w:eastAsia="ru-RU"/>
        </w:rPr>
        <w:drawing>
          <wp:inline distT="0" distB="0" distL="0" distR="0">
            <wp:extent cx="4268745" cy="4872708"/>
            <wp:effectExtent l="19050" t="0" r="0" b="0"/>
            <wp:docPr id="8" name="Рисунок 8" descr="C:\Users\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891" b="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45" cy="4872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7523" w:rsidRDefault="007E7523"/>
    <w:p w:rsidR="007E7523" w:rsidRDefault="007E7523"/>
    <w:sectPr w:rsidR="007E7523" w:rsidSect="007E752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09" w:rsidRDefault="00D32E09" w:rsidP="007E7523">
      <w:pPr>
        <w:spacing w:after="0" w:line="240" w:lineRule="auto"/>
      </w:pPr>
      <w:r>
        <w:separator/>
      </w:r>
    </w:p>
  </w:endnote>
  <w:endnote w:type="continuationSeparator" w:id="0">
    <w:p w:rsidR="00D32E09" w:rsidRDefault="00D32E09" w:rsidP="007E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09" w:rsidRDefault="00D32E09" w:rsidP="007E7523">
      <w:pPr>
        <w:spacing w:after="0" w:line="240" w:lineRule="auto"/>
      </w:pPr>
      <w:r>
        <w:separator/>
      </w:r>
    </w:p>
  </w:footnote>
  <w:footnote w:type="continuationSeparator" w:id="0">
    <w:p w:rsidR="00D32E09" w:rsidRDefault="00D32E09" w:rsidP="007E7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630"/>
    <w:rsid w:val="00130561"/>
    <w:rsid w:val="001333E9"/>
    <w:rsid w:val="0027758A"/>
    <w:rsid w:val="0052139D"/>
    <w:rsid w:val="005C4630"/>
    <w:rsid w:val="007E7523"/>
    <w:rsid w:val="00CB2EBC"/>
    <w:rsid w:val="00D32E09"/>
    <w:rsid w:val="00DB7771"/>
    <w:rsid w:val="00EB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5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523"/>
  </w:style>
  <w:style w:type="paragraph" w:styleId="a7">
    <w:name w:val="footer"/>
    <w:basedOn w:val="a"/>
    <w:link w:val="a8"/>
    <w:uiPriority w:val="99"/>
    <w:semiHidden/>
    <w:unhideWhenUsed/>
    <w:rsid w:val="007E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2022-01-10T13:45:00Z</dcterms:created>
  <dcterms:modified xsi:type="dcterms:W3CDTF">2022-01-10T13:45:00Z</dcterms:modified>
</cp:coreProperties>
</file>