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ПУБЛИЧНЫЙ ДОКЛАД ЗАВЕДУЮЩЕГО</w:t>
      </w: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2605D" w:rsidRPr="0012605D" w:rsidRDefault="0012605D" w:rsidP="001260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5D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ДЕТКИЙ САД №96 КОМБИНИРОВАННОГО ВИДА</w:t>
      </w: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ладикавказа</w:t>
      </w: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Мамсуровой Марины Валериевны</w:t>
      </w: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2013-2014 учебный год</w:t>
      </w: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2605D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Представлен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 общем </w:t>
      </w:r>
    </w:p>
    <w:p w:rsidR="0012605D" w:rsidRDefault="0012605D" w:rsidP="0012605D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собрании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коллектива</w:t>
      </w:r>
    </w:p>
    <w:p w:rsidR="0012605D" w:rsidRDefault="0012605D" w:rsidP="0012605D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31 мая 2014 г.,</w:t>
      </w:r>
    </w:p>
    <w:p w:rsidR="0012605D" w:rsidRDefault="0012605D" w:rsidP="0012605D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2605D" w:rsidRDefault="0012605D" w:rsidP="0012605D">
      <w:pPr>
        <w:pStyle w:val="a3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2605D" w:rsidRDefault="0012605D" w:rsidP="00126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05D" w:rsidRDefault="0012605D" w:rsidP="00126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05D" w:rsidRDefault="0012605D" w:rsidP="00126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ладикавказ</w:t>
      </w:r>
    </w:p>
    <w:p w:rsidR="0012605D" w:rsidRPr="0012605D" w:rsidRDefault="0012605D" w:rsidP="00126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05D" w:rsidRDefault="0012605D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600" w:rsidRDefault="00D05600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600" w:rsidRDefault="00D05600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637C" w:rsidRPr="004C6C0D" w:rsidRDefault="00151B01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C0D">
        <w:rPr>
          <w:rFonts w:ascii="Times New Roman" w:hAnsi="Times New Roman" w:cs="Times New Roman"/>
          <w:b/>
          <w:sz w:val="32"/>
          <w:szCs w:val="32"/>
        </w:rPr>
        <w:t>Содержание публичного отчета:</w:t>
      </w:r>
    </w:p>
    <w:p w:rsidR="00151B01" w:rsidRPr="004C6C0D" w:rsidRDefault="00151B01" w:rsidP="00151B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Общая характеристика дошкольного образовательного учреждения.</w:t>
      </w:r>
    </w:p>
    <w:p w:rsidR="001E593F" w:rsidRPr="004C6C0D" w:rsidRDefault="001E593F" w:rsidP="001E593F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Сведения о численности воспитанников, состав семей воспитанников.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Структура управления ДОУ, его органов самоуправления.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Условия осуществления воспитат</w:t>
      </w:r>
      <w:r w:rsidR="00984CAB" w:rsidRPr="004C6C0D">
        <w:rPr>
          <w:rFonts w:ascii="Times New Roman" w:hAnsi="Times New Roman" w:cs="Times New Roman"/>
          <w:sz w:val="28"/>
          <w:szCs w:val="28"/>
        </w:rPr>
        <w:t>ельно-образовательного процесса, в том числе состояние предметно</w:t>
      </w:r>
      <w:r w:rsidR="00D36E35">
        <w:rPr>
          <w:rFonts w:ascii="Times New Roman" w:hAnsi="Times New Roman" w:cs="Times New Roman"/>
          <w:sz w:val="28"/>
          <w:szCs w:val="28"/>
        </w:rPr>
        <w:t xml:space="preserve"> </w:t>
      </w:r>
      <w:r w:rsidR="00984CAB" w:rsidRPr="004C6C0D">
        <w:rPr>
          <w:rFonts w:ascii="Times New Roman" w:hAnsi="Times New Roman" w:cs="Times New Roman"/>
          <w:sz w:val="28"/>
          <w:szCs w:val="28"/>
        </w:rPr>
        <w:t>- развивающей среды.</w:t>
      </w:r>
    </w:p>
    <w:p w:rsidR="00984CAB" w:rsidRPr="004C6C0D" w:rsidRDefault="00984CAB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color w:val="FF0000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4C6C0D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4C6C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6C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C0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дошкольного учреждения. Режим занятий. 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Финансовое обеспечение функционирования и развития образовательного учреждения.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Состояние здоровья дошкольников, меры по охране и укреплению здоровья.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Организация питания.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Социальная активность и социальное партнерство образовательного учреждения.</w:t>
      </w:r>
    </w:p>
    <w:p w:rsidR="00984CAB" w:rsidRPr="004C6C0D" w:rsidRDefault="00984CAB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151B01" w:rsidRPr="004C6C0D" w:rsidRDefault="00151B01" w:rsidP="00151B01">
      <w:pPr>
        <w:pStyle w:val="a3"/>
        <w:numPr>
          <w:ilvl w:val="0"/>
          <w:numId w:val="1"/>
        </w:numPr>
        <w:ind w:left="0" w:firstLine="273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sz w:val="28"/>
          <w:szCs w:val="28"/>
        </w:rPr>
        <w:t>Основные сохраняющиеся проблемы образовательного учреждения, направления дальнейшего развития.</w:t>
      </w:r>
    </w:p>
    <w:p w:rsidR="00151B01" w:rsidRPr="00A77633" w:rsidRDefault="00151B01" w:rsidP="00A77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633">
        <w:rPr>
          <w:rFonts w:ascii="Times New Roman" w:hAnsi="Times New Roman" w:cs="Times New Roman"/>
          <w:sz w:val="28"/>
          <w:szCs w:val="28"/>
        </w:rPr>
        <w:t>Основные направления развития ДОУ в ближайшей перспективе.</w:t>
      </w: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4C6C0D" w:rsidRDefault="00151B01" w:rsidP="00151B0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Default="00151B01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E28" w:rsidRDefault="005E7E28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E28" w:rsidRDefault="005E7E28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AFD" w:rsidRDefault="00AD6AFD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633" w:rsidRDefault="00A77633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C0D" w:rsidRDefault="004C6C0D" w:rsidP="00151B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1" w:rsidRPr="00E8262B" w:rsidRDefault="00151B01" w:rsidP="00151B01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ВВЕДЕНИЕ</w:t>
      </w:r>
    </w:p>
    <w:p w:rsidR="00325E35" w:rsidRDefault="00325E35" w:rsidP="00151B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1B01" w:rsidRDefault="00151B01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публичный отчет – средство обеспечения информационной открытости и прозрачности работы муниципального бюджетного дошкольного образовательного учреждения детский сад №96 комбинированного вида с приоритетным осуществлением познавательно-личностному направлению развития детей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ладикавказа.</w:t>
      </w:r>
    </w:p>
    <w:p w:rsidR="00E55866" w:rsidRDefault="00E55866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моя задача, как современного управленца, донести до каждого из вас, что современный детский сад – это первая и очень важная ступень в образовании дошкольников.</w:t>
      </w:r>
    </w:p>
    <w:p w:rsidR="00E55866" w:rsidRDefault="00E55866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Меняются условия жизни и требования школы к умениям будущих первоклассников. Очень много сейчас говорится о качестве образования, а достичь его можно, на наш взгляд, только предъявляя единые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родителей, так и ребенка к самому себе. И такие мероприятия как публичные слушания, совместные праздники и досуги помогут нам стать единой командой в нашем нелегком деле.</w:t>
      </w:r>
    </w:p>
    <w:p w:rsidR="00151B01" w:rsidRDefault="00073CDC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моего публичного доклада, как средства информирования общественности, являются:</w:t>
      </w:r>
    </w:p>
    <w:p w:rsidR="00073CDC" w:rsidRDefault="00073CDC" w:rsidP="00073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открытости образовательного пространства дошкольного учреждения;</w:t>
      </w:r>
    </w:p>
    <w:p w:rsidR="00073CDC" w:rsidRDefault="00073CDC" w:rsidP="00073C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информационной потребности родителей, педагогов и других групп населения;</w:t>
      </w:r>
    </w:p>
    <w:p w:rsidR="00073CDC" w:rsidRDefault="00073CDC" w:rsidP="00073C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вашему вниманию будет представлен публичный отчет за 201</w:t>
      </w:r>
      <w:r w:rsidR="00B414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414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муниципального бюджетного дошкольного образовательного учреждения детский сад №96 комбинированного вида.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отчет подготовлен на основе данных мониторинговых исследований педагогов, анализа заболеваемости и посещаемости детей, данных анкетирования родителей (законных представителей) воспитанников и т.д.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отчета использованы Методические рекомендации по подготовке Публичных докладов региональных (муниципальных) органов управления образованием и образовательных учреждений, направленных Департаментом стратегического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отчета приняли участие педагоги и медицинские работники.</w:t>
      </w:r>
    </w:p>
    <w:p w:rsidR="00325E35" w:rsidRDefault="00325E35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914" w:rsidRDefault="004C6914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633" w:rsidRDefault="00A77633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C0D" w:rsidRDefault="00662C0D" w:rsidP="00325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E35" w:rsidRPr="00E8262B" w:rsidRDefault="00325E35" w:rsidP="00A77633">
      <w:pPr>
        <w:pStyle w:val="a3"/>
        <w:numPr>
          <w:ilvl w:val="0"/>
          <w:numId w:val="3"/>
        </w:numPr>
        <w:ind w:left="-426" w:firstLine="426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ОБЩАЯ ХАРАКТЕРИСТИКА МУНИЦИПАЛЬНОГО БЮДЖЕТНОГО ДОШКОЛЬНОГО ОБРАЗОВАТЕЛЬНОГО УЧРЕЖДЕНИЯ ГОРОДА ВЛАДИКАВКАЗА ДЕТСКИЙ САД КОМБИНИРОВАННОГО ВИДА №96</w:t>
      </w:r>
    </w:p>
    <w:p w:rsidR="00325E35" w:rsidRPr="00E8262B" w:rsidRDefault="00325E35" w:rsidP="00325E35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25E35" w:rsidRPr="001079C2" w:rsidRDefault="00AD4F43" w:rsidP="00AD6A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 сад №96 является Муниципальным бюджетным дошкольным образовательным учреждением города Владикавказа. Дошкольное учреждение имеет зарегистрированный Устав, лицензию на право осуществления образовательной деятельности: </w:t>
      </w:r>
      <w:r w:rsidRPr="001079C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1079C2" w:rsidRPr="001079C2">
        <w:rPr>
          <w:rFonts w:ascii="Times New Roman" w:hAnsi="Times New Roman" w:cs="Times New Roman"/>
          <w:sz w:val="28"/>
          <w:szCs w:val="28"/>
        </w:rPr>
        <w:t xml:space="preserve">15 </w:t>
      </w:r>
      <w:r w:rsidRPr="001079C2">
        <w:rPr>
          <w:rFonts w:ascii="Times New Roman" w:hAnsi="Times New Roman" w:cs="Times New Roman"/>
          <w:sz w:val="28"/>
          <w:szCs w:val="28"/>
        </w:rPr>
        <w:t>№</w:t>
      </w:r>
      <w:r w:rsidR="001079C2" w:rsidRPr="001079C2">
        <w:rPr>
          <w:rFonts w:ascii="Times New Roman" w:hAnsi="Times New Roman" w:cs="Times New Roman"/>
          <w:sz w:val="28"/>
          <w:szCs w:val="28"/>
        </w:rPr>
        <w:t>000438</w:t>
      </w:r>
      <w:r w:rsidRPr="001079C2">
        <w:rPr>
          <w:rFonts w:ascii="Times New Roman" w:hAnsi="Times New Roman" w:cs="Times New Roman"/>
          <w:sz w:val="28"/>
          <w:szCs w:val="28"/>
        </w:rPr>
        <w:t xml:space="preserve"> от</w:t>
      </w:r>
      <w:r w:rsidR="001079C2" w:rsidRPr="001079C2">
        <w:rPr>
          <w:rFonts w:ascii="Times New Roman" w:hAnsi="Times New Roman" w:cs="Times New Roman"/>
          <w:sz w:val="28"/>
          <w:szCs w:val="28"/>
        </w:rPr>
        <w:t xml:space="preserve"> 20.06.2012 года.</w:t>
      </w:r>
      <w:r w:rsidR="001079C2">
        <w:rPr>
          <w:rFonts w:ascii="Times New Roman" w:hAnsi="Times New Roman" w:cs="Times New Roman"/>
          <w:sz w:val="28"/>
          <w:szCs w:val="28"/>
        </w:rPr>
        <w:t xml:space="preserve"> Срок действия лицензии – бессрочно.</w:t>
      </w:r>
    </w:p>
    <w:p w:rsidR="00AD4F43" w:rsidRPr="001079C2" w:rsidRDefault="00AD4F43" w:rsidP="00AD6A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9C2">
        <w:rPr>
          <w:rFonts w:ascii="Times New Roman" w:hAnsi="Times New Roman" w:cs="Times New Roman"/>
          <w:sz w:val="28"/>
          <w:szCs w:val="28"/>
        </w:rPr>
        <w:t xml:space="preserve">Свидетельством государственной аккредитации </w:t>
      </w:r>
      <w:r w:rsidR="001079C2" w:rsidRPr="001079C2">
        <w:rPr>
          <w:rFonts w:ascii="Times New Roman" w:hAnsi="Times New Roman" w:cs="Times New Roman"/>
          <w:sz w:val="28"/>
          <w:szCs w:val="28"/>
        </w:rPr>
        <w:t xml:space="preserve">АА </w:t>
      </w:r>
      <w:r w:rsidRPr="001079C2">
        <w:rPr>
          <w:rFonts w:ascii="Times New Roman" w:hAnsi="Times New Roman" w:cs="Times New Roman"/>
          <w:sz w:val="28"/>
          <w:szCs w:val="28"/>
        </w:rPr>
        <w:t>№</w:t>
      </w:r>
      <w:r w:rsidR="001079C2" w:rsidRPr="001079C2">
        <w:rPr>
          <w:rFonts w:ascii="Times New Roman" w:hAnsi="Times New Roman" w:cs="Times New Roman"/>
          <w:sz w:val="28"/>
          <w:szCs w:val="28"/>
        </w:rPr>
        <w:t>125830</w:t>
      </w:r>
      <w:r w:rsidRPr="001079C2">
        <w:rPr>
          <w:rFonts w:ascii="Times New Roman" w:hAnsi="Times New Roman" w:cs="Times New Roman"/>
          <w:sz w:val="28"/>
          <w:szCs w:val="28"/>
        </w:rPr>
        <w:t xml:space="preserve"> от </w:t>
      </w:r>
      <w:r w:rsidR="001079C2" w:rsidRPr="001079C2">
        <w:rPr>
          <w:rFonts w:ascii="Times New Roman" w:hAnsi="Times New Roman" w:cs="Times New Roman"/>
          <w:sz w:val="28"/>
          <w:szCs w:val="28"/>
        </w:rPr>
        <w:t>1 июля 2005 года</w:t>
      </w:r>
      <w:r w:rsidRPr="001079C2">
        <w:rPr>
          <w:rFonts w:ascii="Times New Roman" w:hAnsi="Times New Roman" w:cs="Times New Roman"/>
          <w:sz w:val="28"/>
          <w:szCs w:val="28"/>
        </w:rPr>
        <w:t>, установлен статус: дошкольное образовательное учреждение детс</w:t>
      </w:r>
      <w:r w:rsidR="001079C2" w:rsidRPr="001079C2">
        <w:rPr>
          <w:rFonts w:ascii="Times New Roman" w:hAnsi="Times New Roman" w:cs="Times New Roman"/>
          <w:sz w:val="28"/>
          <w:szCs w:val="28"/>
        </w:rPr>
        <w:t>кий сад комбинированного вида, вторая категория.</w:t>
      </w:r>
    </w:p>
    <w:p w:rsidR="00AD4F43" w:rsidRDefault="00AD4F43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№96 является юридическим лицом, имеет обособленное имущество, самостоятельный баланс, лицевые счета в финансовом органе города Владикавказа,</w:t>
      </w:r>
      <w:r w:rsidR="00531D69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 и </w:t>
      </w:r>
      <w:r>
        <w:rPr>
          <w:rFonts w:ascii="Times New Roman" w:hAnsi="Times New Roman" w:cs="Times New Roman"/>
          <w:sz w:val="28"/>
          <w:szCs w:val="28"/>
        </w:rPr>
        <w:t>бланки</w:t>
      </w:r>
      <w:r w:rsidR="00531D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D69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Законом Российской Федерации «Об образовании», Типовыми нормативными правовыми актами Российской Федерации, законами  города Владикавказа и иными нормативными правовыми актами города Владикавказа, нормативными правовыми актами органов, осуществляющих управление в сфере образования, правилами и нормами охраны труда, техники безопасности и противопожарной защиты, государственными санитарно – эпидемиологическими правилами и нормами, настоящим уставом, договором, заключаемым между дошкольным образовательным</w:t>
      </w:r>
      <w:proofErr w:type="gramEnd"/>
      <w:r w:rsidR="00531D69">
        <w:rPr>
          <w:rFonts w:ascii="Times New Roman" w:hAnsi="Times New Roman" w:cs="Times New Roman"/>
          <w:sz w:val="28"/>
          <w:szCs w:val="28"/>
        </w:rPr>
        <w:t xml:space="preserve"> учреждением и родителями (законными представителями).</w:t>
      </w:r>
    </w:p>
    <w:p w:rsidR="00531D69" w:rsidRPr="001079C2" w:rsidRDefault="00531D69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Pr="001079C2">
        <w:rPr>
          <w:rFonts w:ascii="Times New Roman" w:hAnsi="Times New Roman" w:cs="Times New Roman"/>
          <w:sz w:val="28"/>
          <w:szCs w:val="28"/>
        </w:rPr>
        <w:t>АМС г</w:t>
      </w:r>
      <w:proofErr w:type="gramStart"/>
      <w:r w:rsidRPr="001079C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079C2">
        <w:rPr>
          <w:rFonts w:ascii="Times New Roman" w:hAnsi="Times New Roman" w:cs="Times New Roman"/>
          <w:sz w:val="28"/>
          <w:szCs w:val="28"/>
        </w:rPr>
        <w:t>ладикавказа. Функции и полномочия учредителя Учреждения в соответствии с федеральными законами, законами города Владикавказа, нормативными правовыми актами Правительства Владикавказа осуществляет Управление образования города Владикавказа в соответствии с переданными полномочиями.</w:t>
      </w:r>
    </w:p>
    <w:p w:rsidR="00E55866" w:rsidRDefault="00E55866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86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города Владикавказа </w:t>
      </w:r>
      <w:r w:rsidRPr="00E55866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</w:t>
      </w:r>
      <w:r>
        <w:rPr>
          <w:rFonts w:ascii="Times New Roman" w:hAnsi="Times New Roman" w:cs="Times New Roman"/>
          <w:sz w:val="28"/>
          <w:szCs w:val="28"/>
        </w:rPr>
        <w:t>№96 расположен по адресу: ул.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б  </w:t>
      </w:r>
      <w:r>
        <w:rPr>
          <w:rFonts w:ascii="Times New Roman" w:hAnsi="Times New Roman" w:cs="Times New Roman"/>
          <w:sz w:val="28"/>
          <w:szCs w:val="28"/>
        </w:rPr>
        <w:t>тел. 8 (762) 77 04 76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31D69" w:rsidRDefault="00531D69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дошкольным образовательным учреждением – Мамсурова Марина Валериевна имеет первую квалификационную категорию, высшее педагогическое образование, стаж педагогической работы </w:t>
      </w:r>
      <w:r w:rsidR="00E55866">
        <w:rPr>
          <w:rFonts w:ascii="Times New Roman" w:hAnsi="Times New Roman" w:cs="Times New Roman"/>
          <w:sz w:val="28"/>
          <w:szCs w:val="28"/>
        </w:rPr>
        <w:t>2</w:t>
      </w:r>
      <w:r w:rsidR="0094738A">
        <w:rPr>
          <w:rFonts w:ascii="Times New Roman" w:hAnsi="Times New Roman" w:cs="Times New Roman"/>
          <w:sz w:val="28"/>
          <w:szCs w:val="28"/>
        </w:rPr>
        <w:t>3</w:t>
      </w:r>
      <w:r w:rsidR="00E55866">
        <w:rPr>
          <w:rFonts w:ascii="Times New Roman" w:hAnsi="Times New Roman" w:cs="Times New Roman"/>
          <w:sz w:val="28"/>
          <w:szCs w:val="28"/>
        </w:rPr>
        <w:t xml:space="preserve"> год, награждена Знаком «Почетный работник общего образования РФ».</w:t>
      </w:r>
    </w:p>
    <w:p w:rsidR="00073CDC" w:rsidRDefault="00073CDC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образовательной деятельности является: воспитание, обучение и развитие, а также присмотр, уход и оздоровление воспитанников от 2 лет до 7 лет,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="00CE46C5" w:rsidRPr="00CE46C5">
        <w:rPr>
          <w:rFonts w:ascii="Times New Roman" w:hAnsi="Times New Roman" w:cs="Times New Roman"/>
          <w:sz w:val="28"/>
          <w:szCs w:val="28"/>
        </w:rPr>
        <w:t xml:space="preserve">пятидневная рабочая неделя; ежедневная </w:t>
      </w:r>
      <w:proofErr w:type="spellStart"/>
      <w:r w:rsidR="00CE46C5" w:rsidRPr="00CE46C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7.00 до 19.00, ежедневно, кроме выходных (суббота и воскресенье) и праздничных дней.</w:t>
      </w:r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C0D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4C6C0D">
        <w:rPr>
          <w:rFonts w:ascii="Times New Roman" w:hAnsi="Times New Roman" w:cs="Times New Roman"/>
          <w:sz w:val="28"/>
          <w:szCs w:val="28"/>
        </w:rPr>
        <w:t>96@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4C6C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C6C0D" w:rsidRP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сайта:</w:t>
      </w:r>
      <w:hyperlink r:id="rId6" w:history="1">
        <w:r w:rsidRPr="00D937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37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37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</w:t>
        </w:r>
        <w:proofErr w:type="spellEnd"/>
        <w:r w:rsidRPr="00D937CD">
          <w:rPr>
            <w:rStyle w:val="a4"/>
            <w:rFonts w:ascii="Times New Roman" w:hAnsi="Times New Roman" w:cs="Times New Roman"/>
            <w:sz w:val="28"/>
            <w:szCs w:val="28"/>
          </w:rPr>
          <w:t>96</w:t>
        </w:r>
        <w:proofErr w:type="spellStart"/>
        <w:r w:rsidRPr="00D937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irdou</w:t>
        </w:r>
        <w:proofErr w:type="spellEnd"/>
        <w:r w:rsidRPr="00D937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37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C6C0D" w:rsidRPr="004C6C0D" w:rsidRDefault="004C6C0D" w:rsidP="004C6C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составляет 200 человек.</w:t>
      </w:r>
    </w:p>
    <w:p w:rsidR="004C6C0D" w:rsidRDefault="004C6C0D" w:rsidP="00662C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46C5">
        <w:rPr>
          <w:rFonts w:ascii="Times New Roman" w:hAnsi="Times New Roman" w:cs="Times New Roman"/>
          <w:b/>
          <w:sz w:val="28"/>
          <w:szCs w:val="28"/>
        </w:rPr>
        <w:t>201</w:t>
      </w:r>
      <w:r w:rsidR="00B414B2">
        <w:rPr>
          <w:rFonts w:ascii="Times New Roman" w:hAnsi="Times New Roman" w:cs="Times New Roman"/>
          <w:b/>
          <w:sz w:val="28"/>
          <w:szCs w:val="28"/>
        </w:rPr>
        <w:t>3</w:t>
      </w:r>
      <w:r w:rsidR="00CE46C5">
        <w:rPr>
          <w:rFonts w:ascii="Times New Roman" w:hAnsi="Times New Roman" w:cs="Times New Roman"/>
          <w:b/>
          <w:sz w:val="28"/>
          <w:szCs w:val="28"/>
        </w:rPr>
        <w:t>-201</w:t>
      </w:r>
      <w:r w:rsidR="00B414B2">
        <w:rPr>
          <w:rFonts w:ascii="Times New Roman" w:hAnsi="Times New Roman" w:cs="Times New Roman"/>
          <w:b/>
          <w:sz w:val="28"/>
          <w:szCs w:val="28"/>
        </w:rPr>
        <w:t>4</w:t>
      </w:r>
      <w:r w:rsidR="00CE46C5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b/>
          <w:sz w:val="28"/>
          <w:szCs w:val="28"/>
        </w:rPr>
        <w:t>детском саду функционир</w:t>
      </w:r>
      <w:r w:rsidR="00CE46C5">
        <w:rPr>
          <w:rFonts w:ascii="Times New Roman" w:hAnsi="Times New Roman" w:cs="Times New Roman"/>
          <w:b/>
          <w:sz w:val="28"/>
          <w:szCs w:val="28"/>
        </w:rPr>
        <w:t>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11 групп:</w:t>
      </w:r>
    </w:p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103"/>
        <w:gridCol w:w="1895"/>
        <w:gridCol w:w="2606"/>
      </w:tblGrid>
      <w:tr w:rsidR="004C6C0D" w:rsidTr="00CE46C5">
        <w:tc>
          <w:tcPr>
            <w:tcW w:w="817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95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606" w:type="dxa"/>
          </w:tcPr>
          <w:p w:rsidR="004C6C0D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«А»</w:t>
            </w:r>
          </w:p>
        </w:tc>
        <w:tc>
          <w:tcPr>
            <w:tcW w:w="1895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«Б»</w:t>
            </w:r>
          </w:p>
        </w:tc>
        <w:tc>
          <w:tcPr>
            <w:tcW w:w="1895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«А»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C6C0D"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«Б»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C6C0D" w:rsidRPr="00C80A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4-5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4-5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Старшая группа «А»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5-6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5-6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Старшая группа «В»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5-6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6-7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C6C0D" w:rsidTr="00CE46C5">
        <w:tc>
          <w:tcPr>
            <w:tcW w:w="817" w:type="dxa"/>
          </w:tcPr>
          <w:p w:rsidR="004C6C0D" w:rsidRPr="00C80A82" w:rsidRDefault="004C6C0D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4C6C0D" w:rsidRPr="00C80A82" w:rsidRDefault="004C6C0D" w:rsidP="00531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1895" w:type="dxa"/>
          </w:tcPr>
          <w:p w:rsidR="004C6C0D" w:rsidRPr="00C80A82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82">
              <w:rPr>
                <w:rFonts w:ascii="Times New Roman" w:hAnsi="Times New Roman" w:cs="Times New Roman"/>
                <w:sz w:val="24"/>
                <w:szCs w:val="24"/>
              </w:rPr>
              <w:t>6-7 года</w:t>
            </w:r>
          </w:p>
        </w:tc>
        <w:tc>
          <w:tcPr>
            <w:tcW w:w="2606" w:type="dxa"/>
          </w:tcPr>
          <w:p w:rsidR="004C6C0D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E46C5" w:rsidTr="00530A85">
        <w:tc>
          <w:tcPr>
            <w:tcW w:w="7815" w:type="dxa"/>
            <w:gridSpan w:val="3"/>
          </w:tcPr>
          <w:p w:rsidR="00CE46C5" w:rsidRPr="00CE46C5" w:rsidRDefault="00CE46C5" w:rsidP="004C6C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606" w:type="dxa"/>
          </w:tcPr>
          <w:p w:rsidR="00CE46C5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</w:tr>
    </w:tbl>
    <w:p w:rsidR="004C6C0D" w:rsidRDefault="004C6C0D" w:rsidP="00531D6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D4D" w:rsidRPr="00530A85" w:rsidRDefault="00D23D4D" w:rsidP="00530A8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80A82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Педагогические кадры.</w:t>
      </w:r>
    </w:p>
    <w:p w:rsidR="00D23D4D" w:rsidRDefault="00D23D4D" w:rsidP="00D23D4D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D4D">
        <w:rPr>
          <w:rFonts w:ascii="Times New Roman" w:hAnsi="Times New Roman" w:cs="Times New Roman"/>
          <w:i/>
          <w:sz w:val="28"/>
          <w:szCs w:val="28"/>
        </w:rPr>
        <w:t>Кадровое обеспечение.</w:t>
      </w:r>
    </w:p>
    <w:p w:rsidR="00D23D4D" w:rsidRDefault="00D23D4D" w:rsidP="00AD6A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D4D" w:rsidRDefault="00D23D4D" w:rsidP="00D23D4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D23D4D">
        <w:rPr>
          <w:rFonts w:ascii="Times New Roman" w:hAnsi="Times New Roman" w:cs="Times New Roman"/>
          <w:sz w:val="28"/>
          <w:szCs w:val="28"/>
        </w:rPr>
        <w:t>МБДОУ №96 укомплектовано кадрами на 100%, согласно штатному расписанию.</w:t>
      </w:r>
    </w:p>
    <w:p w:rsidR="00EA2757" w:rsidRDefault="00D23D4D" w:rsidP="00EA275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работают </w:t>
      </w:r>
      <w:r w:rsidR="008F706D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F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из них -</w:t>
      </w:r>
      <w:r w:rsidR="00EA2757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EA2757" w:rsidRPr="00EA2757" w:rsidRDefault="00EA2757" w:rsidP="00EA275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>Из них: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заведующая ДОУ, 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старший воспитатель, 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</w:t>
      </w:r>
      <w:r w:rsidRPr="00EA27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757">
        <w:rPr>
          <w:rFonts w:ascii="Times New Roman" w:hAnsi="Times New Roman"/>
          <w:sz w:val="28"/>
          <w:szCs w:val="28"/>
        </w:rPr>
        <w:t>музыкальных</w:t>
      </w:r>
      <w:proofErr w:type="gramEnd"/>
      <w:r w:rsidRPr="00EA2757">
        <w:rPr>
          <w:rFonts w:ascii="Times New Roman" w:hAnsi="Times New Roman"/>
          <w:sz w:val="28"/>
          <w:szCs w:val="28"/>
        </w:rPr>
        <w:t xml:space="preserve"> руководителя, 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>- воспитатель по обучению осетинскому языку,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A2757"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>а</w:t>
      </w:r>
      <w:r w:rsidRPr="00EA2757">
        <w:rPr>
          <w:rFonts w:ascii="Times New Roman" w:hAnsi="Times New Roman"/>
          <w:sz w:val="28"/>
          <w:szCs w:val="28"/>
        </w:rPr>
        <w:t>,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педагог-</w:t>
      </w:r>
      <w:r w:rsidRPr="00EA2757">
        <w:rPr>
          <w:rFonts w:ascii="Times New Roman" w:hAnsi="Times New Roman"/>
          <w:sz w:val="28"/>
          <w:szCs w:val="28"/>
        </w:rPr>
        <w:t>психолог,</w:t>
      </w:r>
    </w:p>
    <w:p w:rsidR="00EA2757" w:rsidRP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>- руководитель по физическому воспитанию,</w:t>
      </w:r>
    </w:p>
    <w:p w:rsidR="00EA2757" w:rsidRDefault="00EA2757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 w:rsidRPr="00EA2757">
        <w:rPr>
          <w:rFonts w:ascii="Times New Roman" w:hAnsi="Times New Roman"/>
          <w:sz w:val="28"/>
          <w:szCs w:val="28"/>
        </w:rPr>
        <w:t>- 22 воспитателя.</w:t>
      </w:r>
    </w:p>
    <w:p w:rsidR="00C80A82" w:rsidRPr="00EA2757" w:rsidRDefault="00C80A82" w:rsidP="00EA2757">
      <w:pPr>
        <w:pStyle w:val="a3"/>
        <w:ind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Глубоко и всесторонне проанализировав воспитательно-образовательный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компетентен, что позволяет нам решать вопросы качественного воспитания, развития и обучения детей и подготовки их к обучению в школе.</w:t>
      </w:r>
    </w:p>
    <w:p w:rsidR="00AD6AFD" w:rsidRDefault="00AD6AFD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244">
        <w:rPr>
          <w:rFonts w:ascii="Times New Roman" w:hAnsi="Times New Roman"/>
          <w:b/>
          <w:i/>
          <w:color w:val="FF0000"/>
          <w:sz w:val="28"/>
          <w:szCs w:val="28"/>
        </w:rPr>
        <w:t>Профессиональная характеристика педагогического персонала ДОУ: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стажу: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171950" cy="1752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lastRenderedPageBreak/>
        <w:t>до 5 лет – 6 человек – 17%;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от 10 до 15 лет – 5 человек – 15%;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свыше 15 лет - 22 человека - 68%.</w:t>
      </w:r>
    </w:p>
    <w:p w:rsidR="00AD6AFD" w:rsidRDefault="00AD6AFD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возрасту: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095750" cy="1764609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2757" w:rsidRPr="000B3244" w:rsidRDefault="00EA2757" w:rsidP="00EA275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Средний возраст педагогов составляет 45 лет.</w:t>
      </w:r>
    </w:p>
    <w:p w:rsidR="00EA2757" w:rsidRPr="000B3244" w:rsidRDefault="00EA2757" w:rsidP="00D36E35">
      <w:pPr>
        <w:pStyle w:val="a3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образованию:</w:t>
      </w:r>
    </w:p>
    <w:p w:rsidR="00EA2757" w:rsidRPr="000B3244" w:rsidRDefault="00EA2757" w:rsidP="009A592C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276725" cy="1797331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B3244">
        <w:rPr>
          <w:rFonts w:ascii="Times New Roman" w:hAnsi="Times New Roman"/>
          <w:i/>
          <w:sz w:val="24"/>
          <w:szCs w:val="24"/>
        </w:rPr>
        <w:t>Высшее</w:t>
      </w:r>
      <w:proofErr w:type="gramEnd"/>
      <w:r w:rsidRPr="000B3244">
        <w:rPr>
          <w:rFonts w:ascii="Times New Roman" w:hAnsi="Times New Roman"/>
          <w:i/>
          <w:sz w:val="24"/>
          <w:szCs w:val="24"/>
        </w:rPr>
        <w:t xml:space="preserve">  – 22 человека- 66%;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Среднее специальное – 7 человек- 31%</w:t>
      </w:r>
    </w:p>
    <w:p w:rsidR="00EA2757" w:rsidRPr="00D36E35" w:rsidRDefault="00EA2757" w:rsidP="00D36E35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Незаконченное высшее образование – 1 человек-3%.</w:t>
      </w:r>
    </w:p>
    <w:p w:rsidR="00EA2757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B3244">
        <w:rPr>
          <w:rFonts w:ascii="Times New Roman" w:hAnsi="Times New Roman"/>
          <w:b/>
          <w:i/>
          <w:sz w:val="24"/>
          <w:szCs w:val="24"/>
          <w:u w:val="single"/>
        </w:rPr>
        <w:t>По педагогической квалификации: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A2757" w:rsidRPr="00862FFC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359207" cy="1714500"/>
            <wp:effectExtent l="0" t="0" r="3243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Высшая квалификационная категория – 1 педагог-3%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Первая</w:t>
      </w:r>
      <w:r>
        <w:rPr>
          <w:rFonts w:ascii="Times New Roman" w:hAnsi="Times New Roman"/>
          <w:i/>
          <w:sz w:val="24"/>
          <w:szCs w:val="24"/>
        </w:rPr>
        <w:t xml:space="preserve"> квалификационная категория – 20</w:t>
      </w:r>
      <w:r w:rsidRPr="000B3244">
        <w:rPr>
          <w:rFonts w:ascii="Times New Roman" w:hAnsi="Times New Roman"/>
          <w:i/>
          <w:sz w:val="24"/>
          <w:szCs w:val="24"/>
        </w:rPr>
        <w:t xml:space="preserve"> педагогов- 54%;</w:t>
      </w:r>
    </w:p>
    <w:p w:rsidR="00EA2757" w:rsidRPr="000B3244" w:rsidRDefault="00EA2757" w:rsidP="00EA2757">
      <w:pPr>
        <w:pStyle w:val="a3"/>
        <w:ind w:left="-142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B3244">
        <w:rPr>
          <w:rFonts w:ascii="Times New Roman" w:hAnsi="Times New Roman"/>
          <w:i/>
          <w:sz w:val="24"/>
          <w:szCs w:val="24"/>
        </w:rPr>
        <w:t>Соответствие занимаемой должности – 10 педагогов- 43%</w:t>
      </w:r>
    </w:p>
    <w:p w:rsidR="003035CD" w:rsidRDefault="003035CD" w:rsidP="0066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92C" w:rsidRPr="009A592C" w:rsidRDefault="009A592C" w:rsidP="009A592C">
      <w:pPr>
        <w:pStyle w:val="a3"/>
        <w:ind w:left="-142" w:right="141" w:firstLine="426"/>
        <w:jc w:val="center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1.2. Повышение квалификации педагогов.</w:t>
      </w:r>
    </w:p>
    <w:p w:rsidR="009A592C" w:rsidRPr="009A592C" w:rsidRDefault="009A592C" w:rsidP="009A592C">
      <w:pPr>
        <w:pStyle w:val="a3"/>
        <w:ind w:left="-142" w:right="141" w:firstLine="426"/>
        <w:jc w:val="center"/>
        <w:rPr>
          <w:rFonts w:ascii="Times New Roman" w:hAnsi="Times New Roman"/>
          <w:sz w:val="28"/>
          <w:szCs w:val="28"/>
        </w:rPr>
      </w:pPr>
    </w:p>
    <w:p w:rsidR="00C80A82" w:rsidRDefault="00C80A82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– это движение к цели. Чтобы дойти до цели, нужно, прежде всего, идти вперед, а не стоять на месте.</w:t>
      </w:r>
    </w:p>
    <w:p w:rsidR="00530A85" w:rsidRDefault="00C80A82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условиях информационного взрыва, появления новых тенденций в общественной, политической и экономической жизни страны воспитателю уже мало иметь диплом о педагогическом образовании, для того, чтобы стать настоящим профессионалом. И педагоги понимают, что необходимо постоянно повышать профессиональную компетентнос</w:t>
      </w:r>
      <w:r w:rsidR="00530A85">
        <w:rPr>
          <w:rFonts w:ascii="Times New Roman" w:hAnsi="Times New Roman"/>
          <w:sz w:val="28"/>
          <w:szCs w:val="28"/>
        </w:rPr>
        <w:t>ть, совершенствовать свои знания, расширять кругозор, заниматься самообразованием.</w:t>
      </w:r>
    </w:p>
    <w:p w:rsidR="00530A85" w:rsidRDefault="00530A85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повышение квалификации педагогов является одним из важных направлений работы с педагогическими кадрами и предполагает обучение на курсах. В текущем учебном году 2 педагога прошли курсы повышения квалификации.</w:t>
      </w:r>
    </w:p>
    <w:p w:rsidR="00530A85" w:rsidRDefault="00530A85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Немаловажным фактором повышения профессионального уровня педагогов, работающих в ДОУ, является самообразование. Основными направлениями, в системе которого являются: изучение новых программ и пособий, их особенностей и требований, освоение ИКТ, участие в работе методического объединения. В течение года педагоги планировали воспитательно-образовательный процесс с учетом ФГТ. На совещаниях при заведующей, педсоветах, семинарах обменивались опытом, выступали с обобщениями по темам самообразования.</w:t>
      </w:r>
    </w:p>
    <w:p w:rsid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В </w:t>
      </w:r>
      <w:r w:rsidR="00B414B2">
        <w:rPr>
          <w:rFonts w:ascii="Times New Roman" w:hAnsi="Times New Roman"/>
          <w:sz w:val="28"/>
          <w:szCs w:val="28"/>
        </w:rPr>
        <w:t>2013</w:t>
      </w:r>
      <w:r w:rsidRPr="009A592C">
        <w:rPr>
          <w:rFonts w:ascii="Times New Roman" w:hAnsi="Times New Roman"/>
          <w:sz w:val="28"/>
          <w:szCs w:val="28"/>
        </w:rPr>
        <w:t>-201</w:t>
      </w:r>
      <w:r w:rsidR="00B414B2">
        <w:rPr>
          <w:rFonts w:ascii="Times New Roman" w:hAnsi="Times New Roman"/>
          <w:sz w:val="28"/>
          <w:szCs w:val="28"/>
        </w:rPr>
        <w:t>4</w:t>
      </w:r>
      <w:r w:rsidRPr="009A592C">
        <w:rPr>
          <w:rFonts w:ascii="Times New Roman" w:hAnsi="Times New Roman"/>
          <w:sz w:val="28"/>
          <w:szCs w:val="28"/>
        </w:rPr>
        <w:t xml:space="preserve"> учебном году работа по повышению квалификации педагогов проводилась в следующих направлениях: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Аналитическая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Пополнены пакеты методических рекомендаций по системе диагностирования детей, диагностики педагогов, контроля за социально - личностным развитием дошкольников.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В соответствии с приказами ДОУ проанализированы результаты диагностирования  усвоения программы дошкольниками на начало и конец учебного года. 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Информационная деятельность: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Сформированы банки данных: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- нормативно - правовых документов и методических рекомендаций к федеральным государственным требованиям к структуре основной общеобразовательной программы дошкольного образования;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- новое положение об аттестации педагогических работников.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Ознакомление педагогических работников с новыми направлениями в развитии дошкольного образования, новинками педагогической, психологической, методической и научно-популярной литературы осуществлялось на советах педагогов, семинарах, консультациях, методических объединениях.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Планов</w:t>
      </w:r>
      <w:proofErr w:type="gramStart"/>
      <w:r w:rsidRPr="009A592C">
        <w:rPr>
          <w:rFonts w:ascii="Times New Roman" w:hAnsi="Times New Roman"/>
          <w:b/>
          <w:sz w:val="28"/>
          <w:szCs w:val="28"/>
          <w:u w:val="single"/>
        </w:rPr>
        <w:t>о-</w:t>
      </w:r>
      <w:proofErr w:type="gramEnd"/>
      <w:r w:rsidRPr="009A592C">
        <w:rPr>
          <w:rFonts w:ascii="Times New Roman" w:hAnsi="Times New Roman"/>
          <w:b/>
          <w:sz w:val="28"/>
          <w:szCs w:val="28"/>
          <w:u w:val="single"/>
        </w:rPr>
        <w:t xml:space="preserve"> прогностическая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1E593F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Разработана образовательная программа ДОУ.</w:t>
      </w: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Организационно-методическая деятельность.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Методические мероприятия, в основном, проведены в соответствии с годовым планом.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lastRenderedPageBreak/>
        <w:t>Курсы повышения квалификации при РИПКРО прошла –</w:t>
      </w:r>
      <w:r w:rsidR="00D36E35">
        <w:rPr>
          <w:rFonts w:ascii="Times New Roman" w:hAnsi="Times New Roman"/>
          <w:sz w:val="28"/>
          <w:szCs w:val="28"/>
        </w:rPr>
        <w:t xml:space="preserve"> </w:t>
      </w:r>
      <w:r w:rsidRPr="009A592C">
        <w:rPr>
          <w:rFonts w:ascii="Times New Roman" w:hAnsi="Times New Roman"/>
          <w:sz w:val="28"/>
          <w:szCs w:val="28"/>
        </w:rPr>
        <w:t>Хетагурова А.К.</w:t>
      </w:r>
      <w:r w:rsidR="00D36E35">
        <w:rPr>
          <w:rFonts w:ascii="Times New Roman" w:hAnsi="Times New Roman"/>
          <w:sz w:val="28"/>
          <w:szCs w:val="28"/>
        </w:rPr>
        <w:t xml:space="preserve"> </w:t>
      </w:r>
      <w:r w:rsidRPr="009A592C">
        <w:rPr>
          <w:rFonts w:ascii="Times New Roman" w:hAnsi="Times New Roman"/>
          <w:sz w:val="28"/>
          <w:szCs w:val="28"/>
        </w:rPr>
        <w:t>(воспитатель)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Default="009A592C" w:rsidP="00AD6AFD">
      <w:pPr>
        <w:pStyle w:val="a3"/>
        <w:numPr>
          <w:ilvl w:val="0"/>
          <w:numId w:val="4"/>
        </w:numPr>
        <w:ind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Аттестация педагогов.</w:t>
      </w:r>
    </w:p>
    <w:p w:rsidR="00AD6AFD" w:rsidRPr="009A592C" w:rsidRDefault="00AD6AFD" w:rsidP="00AD6AFD">
      <w:pPr>
        <w:pStyle w:val="a3"/>
        <w:ind w:left="644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Работа с педагогами в </w:t>
      </w:r>
      <w:proofErr w:type="spellStart"/>
      <w:r w:rsidRPr="009A592C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период проводилась в соответствии с  планом.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На соответствие занимаемой должности по должности «Воспитатель»: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A592C">
        <w:rPr>
          <w:rFonts w:ascii="Times New Roman" w:hAnsi="Times New Roman"/>
          <w:sz w:val="28"/>
          <w:szCs w:val="28"/>
        </w:rPr>
        <w:t>Карацева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О.А.,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592C">
        <w:rPr>
          <w:rFonts w:ascii="Times New Roman" w:hAnsi="Times New Roman"/>
          <w:sz w:val="28"/>
          <w:szCs w:val="28"/>
        </w:rPr>
        <w:t>Бестаева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Л.И.,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3. Березова Е.В.,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A592C">
        <w:rPr>
          <w:rFonts w:ascii="Times New Roman" w:hAnsi="Times New Roman"/>
          <w:sz w:val="28"/>
          <w:szCs w:val="28"/>
        </w:rPr>
        <w:t>Голосова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С.А.,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A592C">
        <w:rPr>
          <w:rFonts w:ascii="Times New Roman" w:hAnsi="Times New Roman"/>
          <w:sz w:val="28"/>
          <w:szCs w:val="28"/>
        </w:rPr>
        <w:t>Подолякина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Н.В.,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A592C">
        <w:rPr>
          <w:rFonts w:ascii="Times New Roman" w:hAnsi="Times New Roman"/>
          <w:sz w:val="28"/>
          <w:szCs w:val="28"/>
        </w:rPr>
        <w:t>Хадонова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А.В.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На 1 квалификационную категорию по должности «Педагог-психолог»: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92C">
        <w:rPr>
          <w:rFonts w:ascii="Times New Roman" w:hAnsi="Times New Roman"/>
          <w:sz w:val="28"/>
          <w:szCs w:val="28"/>
        </w:rPr>
        <w:t>Казиева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К.В.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В 201</w:t>
      </w:r>
      <w:r w:rsidR="00B414B2">
        <w:rPr>
          <w:rFonts w:ascii="Times New Roman" w:hAnsi="Times New Roman"/>
          <w:sz w:val="28"/>
          <w:szCs w:val="28"/>
        </w:rPr>
        <w:t>4</w:t>
      </w:r>
      <w:r w:rsidRPr="009A592C">
        <w:rPr>
          <w:rFonts w:ascii="Times New Roman" w:hAnsi="Times New Roman"/>
          <w:sz w:val="28"/>
          <w:szCs w:val="28"/>
        </w:rPr>
        <w:t>-201</w:t>
      </w:r>
      <w:r w:rsidR="00B414B2">
        <w:rPr>
          <w:rFonts w:ascii="Times New Roman" w:hAnsi="Times New Roman"/>
          <w:sz w:val="28"/>
          <w:szCs w:val="28"/>
        </w:rPr>
        <w:t>5</w:t>
      </w:r>
      <w:r w:rsidRPr="009A592C">
        <w:rPr>
          <w:rFonts w:ascii="Times New Roman" w:hAnsi="Times New Roman"/>
          <w:sz w:val="28"/>
          <w:szCs w:val="28"/>
        </w:rPr>
        <w:t xml:space="preserve"> учебном году планирует пройти аттестацию на 1 квалификационную категорию по должности «Воспитатель» - Хетагурова А.К.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A592C">
        <w:rPr>
          <w:rFonts w:ascii="Times New Roman" w:hAnsi="Times New Roman"/>
          <w:sz w:val="28"/>
          <w:szCs w:val="28"/>
        </w:rPr>
        <w:t>Танделова</w:t>
      </w:r>
      <w:proofErr w:type="spellEnd"/>
      <w:r w:rsidRPr="009A592C">
        <w:rPr>
          <w:rFonts w:ascii="Times New Roman" w:hAnsi="Times New Roman"/>
          <w:sz w:val="28"/>
          <w:szCs w:val="28"/>
        </w:rPr>
        <w:t xml:space="preserve"> С.М.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592C">
        <w:rPr>
          <w:rFonts w:ascii="Times New Roman" w:hAnsi="Times New Roman"/>
          <w:b/>
          <w:sz w:val="28"/>
          <w:szCs w:val="28"/>
          <w:u w:val="single"/>
        </w:rPr>
        <w:t>6. Участие воспитанников, педагогов в конкурсах, городских и районных мероприятиях.</w:t>
      </w:r>
    </w:p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3401"/>
        <w:gridCol w:w="2954"/>
      </w:tblGrid>
      <w:tr w:rsidR="009A592C" w:rsidRPr="009A592C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92C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 </w:t>
            </w:r>
          </w:p>
        </w:tc>
      </w:tr>
      <w:tr w:rsidR="009A592C" w:rsidRPr="009A592C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92C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9A592C">
              <w:rPr>
                <w:rFonts w:ascii="Times New Roman" w:hAnsi="Times New Roman"/>
                <w:sz w:val="28"/>
                <w:szCs w:val="28"/>
              </w:rPr>
              <w:t xml:space="preserve"> сказки на осетинском языке.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8 дошкольников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9A592C" w:rsidRPr="009A592C" w:rsidTr="001E593F">
        <w:trPr>
          <w:trHeight w:val="401"/>
        </w:trPr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592C">
              <w:rPr>
                <w:rFonts w:ascii="Times New Roman" w:hAnsi="Times New Roman"/>
                <w:sz w:val="28"/>
                <w:szCs w:val="28"/>
              </w:rPr>
              <w:t>Малышиада</w:t>
            </w:r>
            <w:proofErr w:type="spellEnd"/>
            <w:r w:rsidRPr="009A592C">
              <w:rPr>
                <w:rFonts w:ascii="Times New Roman" w:hAnsi="Times New Roman"/>
                <w:sz w:val="28"/>
                <w:szCs w:val="28"/>
              </w:rPr>
              <w:t xml:space="preserve"> 2013»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15 дошкольников</w:t>
            </w:r>
          </w:p>
        </w:tc>
        <w:tc>
          <w:tcPr>
            <w:tcW w:w="2954" w:type="dxa"/>
          </w:tcPr>
          <w:p w:rsidR="009A592C" w:rsidRPr="009A592C" w:rsidRDefault="009A592C" w:rsidP="001E593F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A592C" w:rsidRPr="009A592C" w:rsidRDefault="009A592C" w:rsidP="00530A85">
            <w:pPr>
              <w:pStyle w:val="a3"/>
              <w:ind w:left="-142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92C" w:rsidRPr="009A592C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Конкурс детского рисунка «Мой город, лучший на Земле»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15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5 дошкольника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</w:p>
        </w:tc>
      </w:tr>
      <w:tr w:rsidR="009A592C" w:rsidRPr="009A592C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Республиканский конкурс «Лидер  в дошкольном образовании 2013»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1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9A592C" w:rsidRPr="009A592C" w:rsidRDefault="009A592C" w:rsidP="00530A85">
            <w:pPr>
              <w:pStyle w:val="a3"/>
              <w:ind w:left="1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92C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9A592C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Победителя</w:t>
            </w:r>
          </w:p>
        </w:tc>
      </w:tr>
      <w:tr w:rsidR="009A592C" w:rsidRPr="009A592C" w:rsidTr="00530A85">
        <w:tc>
          <w:tcPr>
            <w:tcW w:w="3426" w:type="dxa"/>
          </w:tcPr>
          <w:p w:rsidR="009A592C" w:rsidRPr="009A592C" w:rsidRDefault="009A592C" w:rsidP="00530A85">
            <w:pPr>
              <w:pStyle w:val="a3"/>
              <w:ind w:left="34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Республиканский конкурс «Лидер  в дошкольном образовании 2013»</w:t>
            </w:r>
          </w:p>
        </w:tc>
        <w:tc>
          <w:tcPr>
            <w:tcW w:w="3401" w:type="dxa"/>
          </w:tcPr>
          <w:p w:rsidR="009A592C" w:rsidRPr="009A592C" w:rsidRDefault="009A592C" w:rsidP="00530A85">
            <w:pPr>
              <w:pStyle w:val="a3"/>
              <w:ind w:left="1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9A592C" w:rsidRPr="009A592C" w:rsidRDefault="009A592C" w:rsidP="00530A85">
            <w:pPr>
              <w:pStyle w:val="a3"/>
              <w:ind w:left="10" w:right="14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A592C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9A592C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954" w:type="dxa"/>
          </w:tcPr>
          <w:p w:rsidR="009A592C" w:rsidRPr="009A592C" w:rsidRDefault="009A592C" w:rsidP="00530A85">
            <w:pPr>
              <w:pStyle w:val="a3"/>
              <w:ind w:left="-142"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2C"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</w:tbl>
    <w:p w:rsidR="009A592C" w:rsidRPr="009A592C" w:rsidRDefault="009A592C" w:rsidP="009A592C">
      <w:pPr>
        <w:pStyle w:val="a3"/>
        <w:ind w:left="-142" w:right="141" w:firstLine="426"/>
        <w:jc w:val="both"/>
        <w:rPr>
          <w:rFonts w:ascii="Times New Roman" w:hAnsi="Times New Roman"/>
          <w:sz w:val="28"/>
          <w:szCs w:val="28"/>
        </w:rPr>
      </w:pPr>
    </w:p>
    <w:p w:rsidR="009A592C" w:rsidRPr="009A592C" w:rsidRDefault="00D36E35" w:rsidP="009A592C">
      <w:pPr>
        <w:pStyle w:val="a3"/>
        <w:ind w:left="142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A592C" w:rsidRPr="009A592C">
        <w:rPr>
          <w:rFonts w:ascii="Times New Roman" w:hAnsi="Times New Roman"/>
          <w:sz w:val="28"/>
          <w:szCs w:val="28"/>
        </w:rPr>
        <w:t xml:space="preserve"> МБДОУ №96 содействует повышению профессионального уровня своих педагогов. В ДОУ созданы благоприятные условия для непрерывного профессионального повышения квалификации педагогических кадров. 75% </w:t>
      </w:r>
      <w:r w:rsidR="009A592C" w:rsidRPr="009A592C">
        <w:rPr>
          <w:rFonts w:ascii="Times New Roman" w:hAnsi="Times New Roman"/>
          <w:sz w:val="28"/>
          <w:szCs w:val="28"/>
        </w:rPr>
        <w:lastRenderedPageBreak/>
        <w:t>педагогов ДОУ являются активными участниками методических мероприятий городского и республиканского уровня.</w:t>
      </w:r>
    </w:p>
    <w:p w:rsidR="009A592C" w:rsidRPr="009A592C" w:rsidRDefault="009A592C" w:rsidP="009A592C">
      <w:pPr>
        <w:pStyle w:val="a3"/>
        <w:ind w:left="142" w:right="-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Так 31 января 201</w:t>
      </w:r>
      <w:r w:rsidR="00B414B2">
        <w:rPr>
          <w:rFonts w:ascii="Times New Roman" w:hAnsi="Times New Roman"/>
          <w:sz w:val="28"/>
          <w:szCs w:val="28"/>
        </w:rPr>
        <w:t>4</w:t>
      </w:r>
      <w:r w:rsidRPr="009A592C">
        <w:rPr>
          <w:rFonts w:ascii="Times New Roman" w:hAnsi="Times New Roman"/>
          <w:sz w:val="28"/>
          <w:szCs w:val="28"/>
        </w:rPr>
        <w:t xml:space="preserve"> года в ДОУ №96 был проведен Республиканское методическое объединение для старших воспитателей по теме «Взаимодействие детского сада и семьи по повышению качества дошкольного образования».</w:t>
      </w:r>
    </w:p>
    <w:p w:rsidR="009A592C" w:rsidRPr="009A592C" w:rsidRDefault="009A592C" w:rsidP="009A592C">
      <w:pPr>
        <w:pStyle w:val="a3"/>
        <w:ind w:left="142" w:right="-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31 мая 201</w:t>
      </w:r>
      <w:r w:rsidR="00B414B2">
        <w:rPr>
          <w:rFonts w:ascii="Times New Roman" w:hAnsi="Times New Roman"/>
          <w:sz w:val="28"/>
          <w:szCs w:val="28"/>
        </w:rPr>
        <w:t>4</w:t>
      </w:r>
      <w:r w:rsidRPr="009A592C">
        <w:rPr>
          <w:rFonts w:ascii="Times New Roman" w:hAnsi="Times New Roman"/>
          <w:sz w:val="28"/>
          <w:szCs w:val="28"/>
        </w:rPr>
        <w:t xml:space="preserve"> года городское методическое объединение для старших воспитателей г</w:t>
      </w:r>
      <w:proofErr w:type="gramStart"/>
      <w:r w:rsidRPr="009A592C">
        <w:rPr>
          <w:rFonts w:ascii="Times New Roman" w:hAnsi="Times New Roman"/>
          <w:sz w:val="28"/>
          <w:szCs w:val="28"/>
        </w:rPr>
        <w:t>.В</w:t>
      </w:r>
      <w:proofErr w:type="gramEnd"/>
      <w:r w:rsidRPr="009A592C">
        <w:rPr>
          <w:rFonts w:ascii="Times New Roman" w:hAnsi="Times New Roman"/>
          <w:sz w:val="28"/>
          <w:szCs w:val="28"/>
        </w:rPr>
        <w:t>ладикавказа по теме «Социальное партнерство семьи и детского сада, как фактор повышения качества дошкольного образования», где были созданы условия для обобщения опыта педагогов ДОУ по работе с семьями воспитанников.</w:t>
      </w:r>
    </w:p>
    <w:p w:rsidR="009A592C" w:rsidRPr="009A592C" w:rsidRDefault="009A592C" w:rsidP="009A592C">
      <w:pPr>
        <w:pStyle w:val="a3"/>
        <w:ind w:left="142" w:right="-1" w:firstLine="426"/>
        <w:jc w:val="both"/>
        <w:rPr>
          <w:rFonts w:ascii="Times New Roman" w:hAnsi="Times New Roman"/>
          <w:sz w:val="28"/>
          <w:szCs w:val="28"/>
        </w:rPr>
      </w:pPr>
      <w:r w:rsidRPr="009A592C">
        <w:rPr>
          <w:rFonts w:ascii="Times New Roman" w:hAnsi="Times New Roman"/>
          <w:sz w:val="28"/>
          <w:szCs w:val="28"/>
        </w:rPr>
        <w:t>Учитывая все вышесказанное, можно отметить, что ДОУ №96 обладает необходимым квалифицированным кадровым потенциалом для осуществления образовательной, инновационной и экспериментальной деятельности. Состав и квалификация кадров детского сада №96 в 2012-2013 учебном году позволили вести образовательный процесс на уровне требований современного общества и запросов родителей.</w:t>
      </w:r>
    </w:p>
    <w:p w:rsidR="00D23D4D" w:rsidRPr="00AD4F43" w:rsidRDefault="00D23D4D" w:rsidP="009A5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E35" w:rsidRPr="00E8262B" w:rsidRDefault="00CE46C5" w:rsidP="00CE46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Сведения о численности воспитанников, состав семей воспитанников</w:t>
      </w:r>
    </w:p>
    <w:p w:rsidR="00AD6AFD" w:rsidRDefault="00AD6AFD" w:rsidP="00AD6AFD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E46C5" w:rsidRDefault="00CE46C5" w:rsidP="00AD6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посещали </w:t>
      </w:r>
      <w:r w:rsidR="00497BC4">
        <w:rPr>
          <w:rFonts w:ascii="Times New Roman" w:hAnsi="Times New Roman" w:cs="Times New Roman"/>
          <w:sz w:val="28"/>
          <w:szCs w:val="28"/>
        </w:rPr>
        <w:t>28</w:t>
      </w:r>
      <w:r w:rsidR="00107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97BC4" w:rsidRPr="000B3244" w:rsidRDefault="00497BC4" w:rsidP="00497BC4">
      <w:pPr>
        <w:pStyle w:val="a3"/>
        <w:ind w:left="-142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B3244">
        <w:rPr>
          <w:rFonts w:ascii="Times New Roman" w:hAnsi="Times New Roman"/>
          <w:b/>
          <w:i/>
          <w:color w:val="FF0000"/>
          <w:sz w:val="24"/>
          <w:szCs w:val="24"/>
        </w:rPr>
        <w:t>Анализ социального состава семей</w:t>
      </w:r>
    </w:p>
    <w:p w:rsidR="00497BC4" w:rsidRPr="000B3244" w:rsidRDefault="00497BC4" w:rsidP="00497BC4">
      <w:pPr>
        <w:pStyle w:val="a3"/>
        <w:ind w:left="-142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497BC4" w:rsidRPr="000B3244" w:rsidRDefault="00497BC4" w:rsidP="00497BC4">
      <w:pPr>
        <w:pStyle w:val="a3"/>
        <w:ind w:left="-142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B3244">
        <w:rPr>
          <w:rFonts w:ascii="Times New Roman" w:hAnsi="Times New Roman"/>
          <w:b/>
          <w:i/>
          <w:color w:val="FF0000"/>
          <w:sz w:val="24"/>
          <w:szCs w:val="24"/>
        </w:rPr>
        <w:t>СОЦИАЛЬНЫЙ ПАСПОРТ ДОУ 201</w:t>
      </w:r>
      <w:r w:rsidR="00B414B2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B3244">
        <w:rPr>
          <w:rFonts w:ascii="Times New Roman" w:hAnsi="Times New Roman"/>
          <w:b/>
          <w:i/>
          <w:color w:val="FF0000"/>
          <w:sz w:val="24"/>
          <w:szCs w:val="24"/>
        </w:rPr>
        <w:t>-201</w:t>
      </w:r>
      <w:r w:rsidR="00B414B2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Pr="000B3244">
        <w:rPr>
          <w:rFonts w:ascii="Times New Roman" w:hAnsi="Times New Roman"/>
          <w:b/>
          <w:i/>
          <w:color w:val="FF0000"/>
          <w:sz w:val="24"/>
          <w:szCs w:val="24"/>
        </w:rPr>
        <w:t xml:space="preserve"> учебный год</w:t>
      </w:r>
    </w:p>
    <w:p w:rsidR="00497BC4" w:rsidRPr="000B3244" w:rsidRDefault="00497BC4" w:rsidP="00497BC4">
      <w:pPr>
        <w:pStyle w:val="a3"/>
        <w:ind w:left="-142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tbl>
      <w:tblPr>
        <w:tblW w:w="9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5"/>
        <w:gridCol w:w="482"/>
        <w:gridCol w:w="482"/>
        <w:gridCol w:w="576"/>
        <w:gridCol w:w="576"/>
        <w:gridCol w:w="576"/>
        <w:gridCol w:w="576"/>
        <w:gridCol w:w="576"/>
        <w:gridCol w:w="576"/>
        <w:gridCol w:w="576"/>
        <w:gridCol w:w="576"/>
        <w:gridCol w:w="661"/>
      </w:tblGrid>
      <w:tr w:rsidR="00497BC4" w:rsidRPr="000B3244" w:rsidTr="00B414B2">
        <w:trPr>
          <w:cantSplit/>
          <w:trHeight w:val="2570"/>
        </w:trPr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-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1-я младшая группа «А»</w:t>
            </w:r>
          </w:p>
        </w:tc>
        <w:tc>
          <w:tcPr>
            <w:tcW w:w="459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1-я младшая группа «Б»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2-я младшая группа «А»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2-я младшая группа «Б»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Средняя группа «А»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Средняя группа «Б»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Средняя группа «В»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Старшая группа «А»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Старшая группа «Б»</w:t>
            </w:r>
          </w:p>
        </w:tc>
        <w:tc>
          <w:tcPr>
            <w:tcW w:w="576" w:type="dxa"/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Подготовительная группа «А»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textDirection w:val="btLr"/>
          </w:tcPr>
          <w:p w:rsidR="00497BC4" w:rsidRPr="000B3244" w:rsidRDefault="00497BC4" w:rsidP="00B414B2">
            <w:pPr>
              <w:pStyle w:val="a3"/>
              <w:ind w:left="-142" w:right="113"/>
              <w:jc w:val="center"/>
              <w:rPr>
                <w:rFonts w:ascii="Times New Roman" w:hAnsi="Times New Roman"/>
                <w:b/>
                <w:i/>
              </w:rPr>
            </w:pPr>
            <w:r w:rsidRPr="000B3244">
              <w:rPr>
                <w:rFonts w:ascii="Times New Roman" w:hAnsi="Times New Roman"/>
                <w:b/>
                <w:i/>
              </w:rPr>
              <w:t>Подготовительная группа «Б»</w:t>
            </w:r>
          </w:p>
        </w:tc>
      </w:tr>
      <w:tr w:rsidR="00497BC4" w:rsidRPr="000B3244" w:rsidTr="00B414B2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контингента детей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Количество детей в группе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Количество мальчиков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Количество девочек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Дети с ограниченными возможностями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состава семей воспитанников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Полная семья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Неполная семья (мама)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Неполная семья (папа)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Воспитывает бабушка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Опекунство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Малообеспеченная семья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Неблагополучные семьи</w:t>
            </w:r>
          </w:p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об образовании родителей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Высшее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8/6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7/8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10/21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10/14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19/11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16/14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13/18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4/10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8/7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9/9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7/8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Неконченое высшее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3/-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1/1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9/11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2/4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7/10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15/14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16/11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10/14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10/6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12/14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15/17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16/16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10/14</w:t>
            </w:r>
          </w:p>
        </w:tc>
      </w:tr>
      <w:tr w:rsidR="00497BC4" w:rsidRPr="000B3244" w:rsidTr="00B414B2">
        <w:trPr>
          <w:trHeight w:val="592"/>
        </w:trPr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Начальное профессиональное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-/1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1/1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Среднее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Общее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</w:rPr>
            </w:pPr>
            <w:r w:rsidRPr="000B3244">
              <w:rPr>
                <w:rFonts w:ascii="Times New Roman" w:hAnsi="Times New Roman"/>
                <w:i/>
              </w:rPr>
              <w:t>-/-</w:t>
            </w:r>
          </w:p>
        </w:tc>
      </w:tr>
      <w:tr w:rsidR="00497BC4" w:rsidRPr="0012605D" w:rsidTr="00B414B2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социального положения семей воспитанников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Домохозяйка: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Безработный: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Мать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Частный предприниматель: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12605D" w:rsidTr="00B414B2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возрастного состава родителей ДОУ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20-30 лет: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30-40 лет: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40-50 лет: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Свыше 50 лет: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Мать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Отец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7BC4" w:rsidRPr="0012605D" w:rsidTr="00B414B2">
        <w:tc>
          <w:tcPr>
            <w:tcW w:w="9608" w:type="dxa"/>
            <w:gridSpan w:val="12"/>
            <w:tcBorders>
              <w:right w:val="single" w:sz="4" w:space="0" w:color="auto"/>
            </w:tcBorders>
          </w:tcPr>
          <w:p w:rsidR="00497BC4" w:rsidRPr="000B3244" w:rsidRDefault="00497BC4" w:rsidP="00B414B2">
            <w:pPr>
              <w:pStyle w:val="a3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жилищных условий семей ДОУ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1 комн. квартира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2 комн. квартира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3 комн. квартира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4 комн. квартира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>Частный дом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97BC4" w:rsidRPr="000B3244" w:rsidTr="00B414B2">
        <w:tc>
          <w:tcPr>
            <w:tcW w:w="3412" w:type="dxa"/>
          </w:tcPr>
          <w:p w:rsidR="00497BC4" w:rsidRPr="000B3244" w:rsidRDefault="00497BC4" w:rsidP="00B414B2">
            <w:pPr>
              <w:pStyle w:val="a3"/>
              <w:ind w:left="176"/>
              <w:rPr>
                <w:rFonts w:ascii="Times New Roman" w:hAnsi="Times New Roman"/>
                <w:i/>
                <w:sz w:val="18"/>
                <w:szCs w:val="18"/>
              </w:rPr>
            </w:pPr>
            <w:r w:rsidRPr="000B3244">
              <w:rPr>
                <w:rFonts w:ascii="Times New Roman" w:hAnsi="Times New Roman"/>
                <w:i/>
                <w:sz w:val="18"/>
                <w:szCs w:val="18"/>
              </w:rPr>
              <w:t xml:space="preserve">Общежитие </w:t>
            </w:r>
          </w:p>
        </w:tc>
        <w:tc>
          <w:tcPr>
            <w:tcW w:w="46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497BC4" w:rsidRPr="000B3244" w:rsidRDefault="00497BC4" w:rsidP="00B414B2">
            <w:pPr>
              <w:pStyle w:val="a3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32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</w:tbl>
    <w:p w:rsidR="00C04F14" w:rsidRDefault="00C04F14" w:rsidP="00497B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F14" w:rsidRDefault="00C04F14" w:rsidP="00C04F1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управления ДОУ, его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2049" w:rsidRDefault="007B2049" w:rsidP="007B2049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04F14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осуществляется в соответствии с Законом Российской Федерации «Об образовании», Типовым положением о дошкольном образовательном учреждении и Уставом. 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 заведующий ДОУ, который действует от имени учреждения, представляя его во всех организациях.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</w:r>
    </w:p>
    <w:p w:rsidR="007B2049" w:rsidRDefault="007B204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049" w:rsidRDefault="007B2049" w:rsidP="007B204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 ДОУ</w:t>
      </w:r>
    </w:p>
    <w:p w:rsidR="007B2049" w:rsidRPr="007B2049" w:rsidRDefault="007B2049" w:rsidP="00C05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958" w:rsidRDefault="00490F59" w:rsidP="007B2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85.95pt;margin-top:101.5pt;width:38.25pt;height:34.6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94.2pt;margin-top:79.1pt;width:30pt;height:.75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94.2pt;margin-top:20.6pt;width:30pt;height:47.1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32.7pt;margin-top:101.5pt;width:0;height:18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48.7pt;margin-top:101.5pt;width:29.25pt;height:34.6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48.7pt;margin-top:91.1pt;width:24pt;height:0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40.45pt;margin-top:43pt;width:32.25pt;height:42.1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32.7pt;margin-top:43pt;width:.75pt;height:21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24.2pt;margin-top:114.25pt;width:121.5pt;height:37.5pt;z-index:251666432">
            <v:textbox>
              <w:txbxContent>
                <w:p w:rsidR="0012605D" w:rsidRPr="002B4958" w:rsidRDefault="0012605D" w:rsidP="002B495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72.7pt;margin-top:120.25pt;width:121.5pt;height:37.5pt;z-index:251665408">
            <v:textbox>
              <w:txbxContent>
                <w:p w:rsidR="0012605D" w:rsidRPr="002B4958" w:rsidRDefault="0012605D" w:rsidP="002B4958">
                  <w:pPr>
                    <w:jc w:val="center"/>
                    <w:rPr>
                      <w:color w:val="FF0000"/>
                      <w:lang w:val="ru-RU"/>
                    </w:rPr>
                  </w:pPr>
                  <w:r w:rsidRPr="002B4958">
                    <w:rPr>
                      <w:color w:val="FF0000"/>
                      <w:lang w:val="ru-RU"/>
                    </w:rPr>
                    <w:t>Административный совет</w:t>
                  </w:r>
                </w:p>
                <w:p w:rsidR="0012605D" w:rsidRPr="002B4958" w:rsidRDefault="0012605D" w:rsidP="002B495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7.2pt;margin-top:124pt;width:121.5pt;height:37.5pt;z-index:251664384">
            <v:textbox>
              <w:txbxContent>
                <w:p w:rsidR="0012605D" w:rsidRPr="002B4958" w:rsidRDefault="0012605D" w:rsidP="002B4958">
                  <w:pPr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ПМПк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24.2pt;margin-top:64pt;width:121.5pt;height:37.5pt;z-index:251663360">
            <v:textbox>
              <w:txbxContent>
                <w:p w:rsidR="0012605D" w:rsidRPr="007B2049" w:rsidRDefault="0012605D" w:rsidP="002B495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Комиссия </w:t>
                  </w:r>
                  <w:proofErr w:type="gramStart"/>
                  <w:r>
                    <w:rPr>
                      <w:lang w:val="ru-RU"/>
                    </w:rPr>
                    <w:t>по</w:t>
                  </w:r>
                  <w:proofErr w:type="gramEnd"/>
                  <w:r>
                    <w:rPr>
                      <w:lang w:val="ru-RU"/>
                    </w:rPr>
                    <w:t xml:space="preserve"> ОТ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72.7pt;margin-top:64pt;width:121.5pt;height:37.5pt;z-index:251662336" strokecolor="#0070c0">
            <v:textbox>
              <w:txbxContent>
                <w:p w:rsidR="0012605D" w:rsidRPr="007B2049" w:rsidRDefault="0012605D" w:rsidP="007B204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7B2049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Заведующая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7.2pt;margin-top:67.75pt;width:121.5pt;height:37.5pt;z-index:251661312">
            <v:textbox>
              <w:txbxContent>
                <w:p w:rsidR="0012605D" w:rsidRPr="007B2049" w:rsidRDefault="001260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Педагогический совет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24.2pt;margin-top:5.5pt;width:121.5pt;height:37.5pt;z-index:251660288">
            <v:textbox>
              <w:txbxContent>
                <w:p w:rsidR="0012605D" w:rsidRPr="007B2049" w:rsidRDefault="0012605D" w:rsidP="007B204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Старшая 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72.7pt;margin-top:5.5pt;width:121.5pt;height:37.5pt;z-index:251659264">
            <v:textbox>
              <w:txbxContent>
                <w:p w:rsidR="0012605D" w:rsidRPr="007B2049" w:rsidRDefault="0012605D" w:rsidP="007B204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Профсоюз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7.2pt;margin-top:5.5pt;width:121.5pt;height:37.5pt;z-index:251658240">
            <v:textbox>
              <w:txbxContent>
                <w:p w:rsidR="0012605D" w:rsidRPr="007B2049" w:rsidRDefault="0012605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Старший воспитатель</w:t>
                  </w:r>
                </w:p>
              </w:txbxContent>
            </v:textbox>
          </v:rect>
        </w:pict>
      </w:r>
    </w:p>
    <w:p w:rsidR="002B4958" w:rsidRPr="002B4958" w:rsidRDefault="002B4958" w:rsidP="002B4958">
      <w:pPr>
        <w:rPr>
          <w:lang w:val="ru-RU" w:bidi="ar-SA"/>
        </w:rPr>
      </w:pPr>
    </w:p>
    <w:p w:rsidR="002B4958" w:rsidRPr="002B4958" w:rsidRDefault="002B4958" w:rsidP="002B4958">
      <w:pPr>
        <w:rPr>
          <w:lang w:val="ru-RU" w:bidi="ar-SA"/>
        </w:rPr>
      </w:pPr>
    </w:p>
    <w:p w:rsidR="002B4958" w:rsidRPr="002B4958" w:rsidRDefault="002B4958" w:rsidP="002B4958">
      <w:pPr>
        <w:rPr>
          <w:lang w:val="ru-RU" w:bidi="ar-SA"/>
        </w:rPr>
      </w:pPr>
    </w:p>
    <w:p w:rsidR="002B4958" w:rsidRPr="002B4958" w:rsidRDefault="002B4958" w:rsidP="002B4958">
      <w:pPr>
        <w:rPr>
          <w:lang w:val="ru-RU" w:bidi="ar-SA"/>
        </w:rPr>
      </w:pPr>
    </w:p>
    <w:p w:rsidR="002B4958" w:rsidRPr="002B4958" w:rsidRDefault="002B4958" w:rsidP="002B4958">
      <w:pPr>
        <w:rPr>
          <w:lang w:val="ru-RU" w:bidi="ar-SA"/>
        </w:rPr>
      </w:pPr>
    </w:p>
    <w:p w:rsidR="002B4958" w:rsidRPr="002B4958" w:rsidRDefault="00490F59" w:rsidP="002B4958">
      <w:pPr>
        <w:rPr>
          <w:lang w:val="ru-RU" w:bidi="ar-SA"/>
        </w:rPr>
      </w:pPr>
      <w:r>
        <w:rPr>
          <w:noProof/>
          <w:lang w:val="ru-RU" w:eastAsia="ru-RU" w:bidi="ar-SA"/>
        </w:rPr>
        <w:pict>
          <v:shape id="_x0000_s1045" type="#_x0000_t32" style="position:absolute;margin-left:232.7pt;margin-top:18.4pt;width:0;height:19.6pt;z-index:251676672" o:connectortype="straight">
            <v:stroke endarrow="block"/>
          </v:shape>
        </w:pict>
      </w:r>
    </w:p>
    <w:p w:rsidR="002B4958" w:rsidRDefault="00490F59" w:rsidP="002B4958">
      <w:pPr>
        <w:rPr>
          <w:lang w:val="ru-RU" w:bidi="ar-SA"/>
        </w:rPr>
      </w:pPr>
      <w:r>
        <w:rPr>
          <w:noProof/>
          <w:lang w:val="ru-RU" w:eastAsia="ru-RU" w:bidi="ar-SA"/>
        </w:rPr>
        <w:pict>
          <v:rect id="_x0000_s1044" style="position:absolute;margin-left:172.7pt;margin-top:13.35pt;width:121.5pt;height:37.5pt;z-index:251675648">
            <v:textbox>
              <w:txbxContent>
                <w:p w:rsidR="0012605D" w:rsidRPr="002B4958" w:rsidRDefault="0012605D" w:rsidP="002B495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Завхоз </w:t>
                  </w:r>
                </w:p>
              </w:txbxContent>
            </v:textbox>
          </v:rect>
        </w:pict>
      </w:r>
    </w:p>
    <w:p w:rsidR="002B4958" w:rsidRDefault="002B4958" w:rsidP="002B4958">
      <w:pPr>
        <w:tabs>
          <w:tab w:val="left" w:pos="0"/>
        </w:tabs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lang w:val="ru-RU" w:bidi="ar-SA"/>
        </w:rPr>
        <w:tab/>
      </w:r>
    </w:p>
    <w:p w:rsidR="002B4958" w:rsidRPr="002B4958" w:rsidRDefault="002B4958" w:rsidP="002B4958">
      <w:pPr>
        <w:rPr>
          <w:rFonts w:ascii="Times New Roman" w:hAnsi="Times New Roman"/>
          <w:sz w:val="28"/>
          <w:szCs w:val="28"/>
          <w:lang w:val="ru-RU" w:bidi="ar-SA"/>
        </w:rPr>
      </w:pPr>
    </w:p>
    <w:p w:rsidR="007B2049" w:rsidRDefault="002B4958" w:rsidP="002B4958">
      <w:pPr>
        <w:ind w:firstLine="284"/>
        <w:jc w:val="center"/>
        <w:rPr>
          <w:rFonts w:ascii="Times New Roman" w:hAnsi="Times New Roman"/>
          <w:b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 xml:space="preserve">Структура </w:t>
      </w:r>
      <w:proofErr w:type="spellStart"/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>внутрисадовского</w:t>
      </w:r>
      <w:proofErr w:type="spellEnd"/>
      <w:r>
        <w:rPr>
          <w:rFonts w:ascii="Times New Roman" w:hAnsi="Times New Roman"/>
          <w:b/>
          <w:i w:val="0"/>
          <w:sz w:val="28"/>
          <w:szCs w:val="28"/>
          <w:lang w:val="ru-RU" w:bidi="ar-SA"/>
        </w:rPr>
        <w:t xml:space="preserve"> самоуправления.</w:t>
      </w:r>
    </w:p>
    <w:p w:rsidR="002B4958" w:rsidRDefault="002B4958" w:rsidP="002B4958">
      <w:pPr>
        <w:ind w:firstLine="284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>Коллектив детского сада решает свои задачи в тесном контакте с родителями.</w:t>
      </w:r>
    </w:p>
    <w:p w:rsidR="002B4958" w:rsidRP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>Формами самоуправления являются:</w:t>
      </w:r>
    </w:p>
    <w:p w:rsidR="002B4958" w:rsidRP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9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первичная профсоюзная организация.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47" w:rsidRDefault="00EB4047" w:rsidP="004313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общего собрания относится принятие Устава детского сада, рекомендация его на утверждение Учредителю, утверждение Правила внутреннего распорядка трудового коллектива, принятие программных направлений дошкольного образовательного учреждения и других локальных актов.</w:t>
      </w:r>
    </w:p>
    <w:p w:rsidR="00EB4047" w:rsidRDefault="004313B0" w:rsidP="00431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общественной организации в образовательном учреждении функционирует родительский комитет, представители которого избираются </w:t>
      </w:r>
      <w:r w:rsidR="00D941BC">
        <w:rPr>
          <w:rFonts w:ascii="Times New Roman" w:hAnsi="Times New Roman" w:cs="Times New Roman"/>
          <w:sz w:val="28"/>
          <w:szCs w:val="28"/>
        </w:rPr>
        <w:t>Родительский комитет групп и Учреждения  создаются в целях содействия Учреждению в осуществлении воспитания и обучения детей и на основании положения о Родительском комитете.</w:t>
      </w:r>
    </w:p>
    <w:p w:rsidR="00D941BC" w:rsidRDefault="00D941BC" w:rsidP="00D94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Формой самоуправления образовательного учреждения является  Педагогический совет, который работает в целях развития и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 состав </w:t>
      </w:r>
      <w:r w:rsidR="004313B0">
        <w:rPr>
          <w:rFonts w:ascii="Times New Roman" w:hAnsi="Times New Roman" w:cs="Times New Roman"/>
          <w:sz w:val="28"/>
          <w:szCs w:val="28"/>
        </w:rPr>
        <w:t>входят все педагогические работники образовательного учреждения, а также председатель родительского комитета. Работа Педагогического совета регламентируется Положением о Педагогическом совете.</w:t>
      </w:r>
    </w:p>
    <w:p w:rsidR="00D941BC" w:rsidRDefault="00AD6AFD" w:rsidP="00D94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образовательным учреждением осуществляет заведующий, назначенный учредителем. Учредителем является администрация местного самоуправления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ладикавказа.</w:t>
      </w:r>
    </w:p>
    <w:p w:rsidR="002B4958" w:rsidRDefault="002B4958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всех форм регламентируется Уставом детского сада и соответствующими положениями.</w:t>
      </w:r>
    </w:p>
    <w:p w:rsidR="002B4958" w:rsidRDefault="002B4958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органы самоуправления детского сада работает в тесном контакте с администрацией, общественными организациями и их решения своевременно доводятся до сведения всех сотрудников дошкольного учреждения.</w:t>
      </w:r>
      <w:r w:rsidR="00EB4047">
        <w:rPr>
          <w:rFonts w:ascii="Times New Roman" w:hAnsi="Times New Roman" w:cs="Times New Roman"/>
          <w:sz w:val="28"/>
          <w:szCs w:val="28"/>
        </w:rPr>
        <w:t xml:space="preserve"> Высшим органом самоуправления является собрание трудового коллектива детского сада.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управление в детском саду имеет свою структуру.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детским садом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детском саду. Заведующий управляет всем коллективом.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 завхоз, старшая медицинская сестра управляют  частью коллектива в соответствии с их функциональными обязанностями.</w:t>
      </w:r>
    </w:p>
    <w:p w:rsidR="00EB4047" w:rsidRDefault="00EB4047" w:rsidP="00EB404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обслуживающий персонал управляет детьми и родителями.</w:t>
      </w:r>
    </w:p>
    <w:p w:rsidR="001C66D9" w:rsidRDefault="001C66D9" w:rsidP="0066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6D9" w:rsidRPr="00E8262B" w:rsidRDefault="001C66D9" w:rsidP="001C66D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8262B">
        <w:rPr>
          <w:rFonts w:ascii="Times New Roman" w:hAnsi="Times New Roman" w:cs="Times New Roman"/>
          <w:b/>
          <w:i/>
          <w:color w:val="7030A0"/>
          <w:sz w:val="28"/>
          <w:szCs w:val="28"/>
        </w:rPr>
        <w:t>Условия осуществления воспитательно-образовательного процесса, в том числе состояние предметно-развивающей среды.</w:t>
      </w:r>
    </w:p>
    <w:p w:rsidR="001C66D9" w:rsidRDefault="001C66D9" w:rsidP="001C66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07" w:rsidRDefault="009D5907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детского сада - обеспечение целостного развития ребенка в период дошкольного детства.</w:t>
      </w:r>
    </w:p>
    <w:p w:rsidR="001C66D9" w:rsidRDefault="001C66D9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необходимо создать оптимальные условия. Создавая их, мы руководствуемся следующими нормативными документами: Федеральными государственными требованиями к условиям реализации основной общеобразовательной программы дошкольного образования, Федеральным государственным образовательным стандартом требованиям к условиям реализации основной общеобразовательной программы дошкольного образования; 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эпидемиологическими требованиями к устройству, содержанию и организации режима работы в дошкольных организациях; основной общеобразовательной программой детского сада.</w:t>
      </w:r>
    </w:p>
    <w:p w:rsidR="001C66D9" w:rsidRDefault="001C66D9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детском саду функционируют: музыкальный, спортивный залы, студия ознакомления с родным краем, </w:t>
      </w:r>
      <w:r w:rsidR="00EA638E">
        <w:rPr>
          <w:rFonts w:ascii="Times New Roman" w:hAnsi="Times New Roman" w:cs="Times New Roman"/>
          <w:sz w:val="28"/>
          <w:szCs w:val="28"/>
        </w:rPr>
        <w:t>кабинет педагога-психолога, кабинет логопеда, методический кабинет,</w:t>
      </w:r>
      <w:r w:rsidR="00D246BF">
        <w:rPr>
          <w:rFonts w:ascii="Times New Roman" w:hAnsi="Times New Roman" w:cs="Times New Roman"/>
          <w:sz w:val="28"/>
          <w:szCs w:val="28"/>
        </w:rPr>
        <w:t xml:space="preserve"> медицинский блок, прачечная, пищеблок.</w:t>
      </w:r>
      <w:proofErr w:type="gramEnd"/>
      <w:r w:rsidR="00D246BF">
        <w:rPr>
          <w:rFonts w:ascii="Times New Roman" w:hAnsi="Times New Roman" w:cs="Times New Roman"/>
          <w:sz w:val="28"/>
          <w:szCs w:val="28"/>
        </w:rPr>
        <w:t xml:space="preserve"> Во всех группах имеются спальни, игровые комнаты. Все спальни оборудованы кроватями по количеству детей и необходимым постельным бельем (2 комплекта на ребенка). Постельное белье меняется 1 раз в 10 дней по мере необходимости.</w:t>
      </w:r>
    </w:p>
    <w:p w:rsidR="00D246BF" w:rsidRDefault="00D246BF" w:rsidP="001C6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игровых комнатах имеются  пространственные зоны: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уголки (кукольный, познавательный, речевого развития, сенсорные и др.);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художественного творчества;</w:t>
      </w:r>
    </w:p>
    <w:p w:rsidR="00D246BF" w:rsidRDefault="00D246BF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для экспериментальной и исследовательской деятельности;</w:t>
      </w:r>
    </w:p>
    <w:p w:rsidR="00D246BF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Книжные уголки;</w:t>
      </w:r>
    </w:p>
    <w:p w:rsidR="009D5907" w:rsidRDefault="009D5907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уединения;</w:t>
      </w:r>
    </w:p>
    <w:p w:rsidR="00E60F75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уголки;</w:t>
      </w:r>
    </w:p>
    <w:p w:rsidR="00E60F75" w:rsidRDefault="00E60F75" w:rsidP="00D24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уголки и другие.</w:t>
      </w:r>
    </w:p>
    <w:p w:rsidR="00E60F75" w:rsidRDefault="00E60F75" w:rsidP="00E60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F75" w:rsidRDefault="00E60F75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3-х лет все группы детского сада оснащены современными игровыми оборудованиями для сюжетно - ролевых игр «Семья», «Поликлиника», «Салон красоты» и др. все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безопасны для детей. В настоящее время педагогический коллектив работает над обеспечением развивающей среды групп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0F75" w:rsidRDefault="00E60F75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обращают особое внимание на создание проблемных ситуаций, экспериментально – поисковой деятельности. </w:t>
      </w:r>
      <w:r w:rsidR="009D5907">
        <w:rPr>
          <w:rFonts w:ascii="Times New Roman" w:hAnsi="Times New Roman" w:cs="Times New Roman"/>
          <w:sz w:val="28"/>
          <w:szCs w:val="28"/>
        </w:rPr>
        <w:t xml:space="preserve">Широко ими используются и игровые методы, активизирующие самостоятельность и инициативу ребенка, его творческие способности. В нашем детском саду найдены оптимальные варианты общения </w:t>
      </w:r>
      <w:r w:rsidR="009D5907">
        <w:rPr>
          <w:rFonts w:ascii="Times New Roman" w:hAnsi="Times New Roman" w:cs="Times New Roman"/>
          <w:sz w:val="28"/>
          <w:szCs w:val="28"/>
        </w:rPr>
        <w:lastRenderedPageBreak/>
        <w:t xml:space="preserve">педагога и воспитанника, это позиция «рядом», а не «над». Таким образом, мы можем сделать вывод, что в практике работы с детьми преобладают гуманные отношения между воспитателями и детьми. </w:t>
      </w:r>
    </w:p>
    <w:p w:rsidR="00662C0D" w:rsidRDefault="00662C0D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одна из актуальных задач в сфере образования – профилактика профессионального застоя, снижающего эффективность педагогической деятельности. Ее решение требует инновационного подхода к работе. Мы стараемся организовать работу таким образом, чтобы развить профессиональную мобильность педагогов, раскрыть возможности для самореализации каждого из них.</w:t>
      </w:r>
    </w:p>
    <w:p w:rsidR="00662C0D" w:rsidRDefault="00662C0D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традиционные формы методической работы, в которых главное место отводится докладам и прямой передаче знаний, утрачивает свое значение из-за низкой эффективности и недостаточной обратной связи.</w:t>
      </w:r>
    </w:p>
    <w:p w:rsidR="006B677F" w:rsidRDefault="00662C0D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Изменились подходы к организации методической работы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 Приоритет отдается использованию активных форм и методов обучения педагогов, которые повысили интерес и вызвали у пед</w:t>
      </w:r>
      <w:r w:rsidR="006B67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 желание действовать</w:t>
      </w:r>
      <w:r w:rsidR="006B677F">
        <w:rPr>
          <w:rFonts w:ascii="Times New Roman" w:hAnsi="Times New Roman" w:cs="Times New Roman"/>
          <w:sz w:val="28"/>
          <w:szCs w:val="28"/>
        </w:rPr>
        <w:t>. Способствовали совершенствованию умений педагогов разрешать реальные проблемы, формированию профессионального творческого мышления, что в результате позволило им еще раз утвердиться в профессии воспитатель. Деловые игры, тренинги, семинары - практикумы, КВН, различные конкурсы, выставки – эти формы работы с педагогами прочно вошли в практику методической службы детского сада.</w:t>
      </w:r>
    </w:p>
    <w:p w:rsidR="009D5907" w:rsidRDefault="009D5907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использует в своей работе комплексные и парциальные программы, новые обучающие технологии.</w:t>
      </w:r>
    </w:p>
    <w:p w:rsidR="001B456A" w:rsidRDefault="001B456A" w:rsidP="00E60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907" w:rsidRPr="001B456A" w:rsidRDefault="009D5907" w:rsidP="009D59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6A">
        <w:rPr>
          <w:rFonts w:ascii="Times New Roman" w:hAnsi="Times New Roman" w:cs="Times New Roman"/>
          <w:b/>
          <w:sz w:val="28"/>
          <w:szCs w:val="28"/>
        </w:rPr>
        <w:t>Комплексные:</w:t>
      </w:r>
    </w:p>
    <w:p w:rsidR="009D5907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Т.С.Комаровой и В.В. Гербовой, 2005, 3-издание, исправленное и дополненное,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56A"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С.Н.Николаева «Программа экологического воспитания дошкольника», 1985г.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О.С.Ушакова «Программа по развитию речи в детском саду», 2009г.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«Программа по изобразительной деятельности в детском саду», 2010г. 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край, моя святыня» и другие.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программы: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обуч</w:t>
      </w:r>
      <w:r w:rsidR="00E8262B">
        <w:rPr>
          <w:rFonts w:ascii="Times New Roman" w:hAnsi="Times New Roman" w:cs="Times New Roman"/>
          <w:sz w:val="28"/>
          <w:szCs w:val="28"/>
        </w:rPr>
        <w:t>ения детей с ОНР</w:t>
      </w:r>
      <w:r>
        <w:rPr>
          <w:rFonts w:ascii="Times New Roman" w:hAnsi="Times New Roman" w:cs="Times New Roman"/>
          <w:sz w:val="28"/>
          <w:szCs w:val="28"/>
        </w:rPr>
        <w:t>» Филичева Т.Б., Чиркина Г.В., 1999г.</w:t>
      </w: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6A" w:rsidRDefault="001B456A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 дополняется использованием методической и детской литературой, содержащей познавательную информацию об окружающем мире</w:t>
      </w:r>
      <w:r w:rsidR="009028CC">
        <w:rPr>
          <w:rFonts w:ascii="Times New Roman" w:hAnsi="Times New Roman" w:cs="Times New Roman"/>
          <w:sz w:val="28"/>
          <w:szCs w:val="28"/>
        </w:rPr>
        <w:t>, мире животных и растений, человеке и его деятельности и т.д.</w:t>
      </w:r>
    </w:p>
    <w:p w:rsidR="009028CC" w:rsidRDefault="009028CC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МБДОУ №96 проводят 2 раза в год мониторинг по освоению программы детьми, что дает возможность с учетом индивидуальных способностей развития каждого ребенка вносить коррективы в учебно-воспитательный процесс. Разработаны критерии и уровни </w:t>
      </w:r>
      <w:r w:rsidR="00080043">
        <w:rPr>
          <w:rFonts w:ascii="Times New Roman" w:hAnsi="Times New Roman" w:cs="Times New Roman"/>
          <w:sz w:val="28"/>
          <w:szCs w:val="28"/>
        </w:rPr>
        <w:t>освоения программы, формы отчет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800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 </w:t>
      </w:r>
      <w:r w:rsidR="00080043">
        <w:rPr>
          <w:rFonts w:ascii="Times New Roman" w:hAnsi="Times New Roman" w:cs="Times New Roman"/>
          <w:sz w:val="28"/>
          <w:szCs w:val="28"/>
        </w:rPr>
        <w:t>педагогов по освоению детьми программного материала.</w:t>
      </w:r>
    </w:p>
    <w:p w:rsidR="00080043" w:rsidRDefault="00080043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МБДОУ регламентируется годовым планом, расписание непосредственно-образовательной деятельности (НОД), перспективными и календарными планами воспитательно-образовательной работы.</w:t>
      </w:r>
    </w:p>
    <w:p w:rsidR="008B31E7" w:rsidRDefault="008B31E7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формирующий аспект воспитания и обучения дошкольников с различными видами речевых нарушений является составной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образовательной системы МБДОУ №96.</w:t>
      </w:r>
    </w:p>
    <w:p w:rsidR="008B31E7" w:rsidRDefault="008B31E7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коррекционно-педагогическое воздействие направлено на устранение речевого дефекта у детей, а также на предупреждение возможных трудностей</w:t>
      </w:r>
      <w:r w:rsidR="00E8262B">
        <w:rPr>
          <w:rFonts w:ascii="Times New Roman" w:hAnsi="Times New Roman" w:cs="Times New Roman"/>
          <w:sz w:val="28"/>
          <w:szCs w:val="28"/>
        </w:rPr>
        <w:t xml:space="preserve"> в вопросе совершенствования познавательных процессов. Они способствуют предупреждению перехода речевых нарушений в хронические формы, профилактики нарушений письма у младших школьников.</w:t>
      </w:r>
    </w:p>
    <w:p w:rsidR="00E8262B" w:rsidRDefault="00E8262B" w:rsidP="001B45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Логопед, проводя коррекционную работу</w:t>
      </w:r>
      <w:r w:rsidR="00303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решала основные задачи:</w:t>
      </w:r>
    </w:p>
    <w:p w:rsidR="00E8262B" w:rsidRDefault="00E8262B" w:rsidP="00E82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детей в коллективе;</w:t>
      </w:r>
    </w:p>
    <w:p w:rsidR="00E8262B" w:rsidRDefault="00E8262B" w:rsidP="00E82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речевого общения (решение в единстве задач языкового и коммуникативного развития), формирование коммуникативных способностей и умения сотрудничать;</w:t>
      </w:r>
    </w:p>
    <w:p w:rsidR="00E8262B" w:rsidRDefault="00E8262B" w:rsidP="00E82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необходимой коррекции нарушений речи детей;</w:t>
      </w:r>
    </w:p>
    <w:p w:rsidR="00E8262B" w:rsidRDefault="00E8262B" w:rsidP="00E82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стартовых возможностей при поступлении детей в массовые школы;</w:t>
      </w:r>
    </w:p>
    <w:p w:rsidR="00E8262B" w:rsidRDefault="00E8262B" w:rsidP="00E82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E8262B" w:rsidRPr="001B456A" w:rsidRDefault="00E8262B" w:rsidP="00E826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 для обеспечения полноценного, гармоничного развития детей, выработки компетентной позиции по отношению к собственному ребенку.</w:t>
      </w:r>
    </w:p>
    <w:p w:rsidR="009D5907" w:rsidRPr="001C66D9" w:rsidRDefault="009D5907" w:rsidP="00662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A85" w:rsidRDefault="00E8262B" w:rsidP="003035CD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бразовательного процесса дошкольного учреждения.</w:t>
      </w:r>
    </w:p>
    <w:p w:rsidR="00E8262B" w:rsidRDefault="00E8262B" w:rsidP="003035CD">
      <w:pPr>
        <w:pStyle w:val="a3"/>
        <w:ind w:left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Режим организации непосредственн</w:t>
      </w: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о</w:t>
      </w:r>
      <w:r w:rsidR="00A52CDB">
        <w:rPr>
          <w:rFonts w:ascii="Times New Roman" w:hAnsi="Times New Roman" w:cs="Times New Roman"/>
          <w:b/>
          <w:i/>
          <w:color w:val="7030A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образовательной деятельности.</w:t>
      </w:r>
    </w:p>
    <w:p w:rsidR="00530A85" w:rsidRDefault="00530A85" w:rsidP="00530A85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8262B" w:rsidRDefault="00E8262B" w:rsidP="00E8262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разработки годового плана лежит понимание того, что годовой план является организационной основой деятельности детского сада. Анализ результатов деятельности МБДОУ №96 предыдущего учебного года ложится в основу для постановки годовых целей и задач. Именно в годовом плане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A52CDB" w:rsidRDefault="00A52CDB" w:rsidP="00A52C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режим дня составлены, исходя их рекомендаций: </w:t>
      </w:r>
    </w:p>
    <w:p w:rsidR="00A52CDB" w:rsidRDefault="00A52CDB" w:rsidP="00A52C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«Программы воспитания и обучения в детском саду» под редакцией М.А.Васильевой, Т.С.Комаровой и В.В. Гербовой, 2005, 3-издание, исправленное и дополненное,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Синтез.</w:t>
      </w:r>
    </w:p>
    <w:p w:rsidR="00A52CDB" w:rsidRPr="00A52CDB" w:rsidRDefault="00A52CDB" w:rsidP="00A52CD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A52CDB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 xml:space="preserve">"Об утверждении </w:t>
      </w:r>
      <w:proofErr w:type="spellStart"/>
      <w:r w:rsidRPr="00A52CDB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>СанПиН</w:t>
      </w:r>
      <w:proofErr w:type="spellEnd"/>
      <w:r w:rsidRPr="00A52CDB"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 xml:space="preserve"> 2.4.1.3049-13 "Санитарно эпидемиологические требования к устройству, содержанию и организации режима работы дошкольн</w:t>
      </w:r>
      <w:r>
        <w:rPr>
          <w:rFonts w:ascii="Times New Roman" w:hAnsi="Times New Roman"/>
          <w:bCs/>
          <w:i w:val="0"/>
          <w:iCs w:val="0"/>
          <w:sz w:val="28"/>
          <w:szCs w:val="28"/>
          <w:lang w:val="ru-RU" w:eastAsia="ru-RU" w:bidi="ar-SA"/>
        </w:rPr>
        <w:t>ых образовательных организаций"</w:t>
      </w:r>
    </w:p>
    <w:p w:rsidR="00A52CDB" w:rsidRDefault="00A52CDB" w:rsidP="00A52C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нарушением речи «Коррекция нарушения речи» Филичевой Т.Б., Чиркиной Г.В., Тумановой Т.В., 2-е изд. М., Просвещение.</w:t>
      </w:r>
    </w:p>
    <w:p w:rsidR="00460EC0" w:rsidRDefault="00A52CDB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дня и расписание НО</w:t>
      </w:r>
      <w:r w:rsidR="00C70A66">
        <w:rPr>
          <w:rFonts w:ascii="Times New Roman" w:hAnsi="Times New Roman" w:cs="Times New Roman"/>
          <w:sz w:val="28"/>
          <w:szCs w:val="28"/>
        </w:rPr>
        <w:t>Д строится с учетом возрастных, речевых и индивидуальных особенностей детей.</w:t>
      </w:r>
      <w:r w:rsidR="00460EC0">
        <w:rPr>
          <w:rFonts w:ascii="Times New Roman" w:hAnsi="Times New Roman" w:cs="Times New Roman"/>
          <w:sz w:val="28"/>
          <w:szCs w:val="28"/>
        </w:rPr>
        <w:t xml:space="preserve"> В режиме предусмотрены самостоятельная деятельность детей, игры, непосредственно образовательная деятельность, прогулка, сон, совместная деятельность педагогов и детей.</w:t>
      </w:r>
    </w:p>
    <w:p w:rsidR="00460EC0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3-х лет – в соответствии с  медицинскими рекомендациями.</w:t>
      </w:r>
    </w:p>
    <w:p w:rsidR="00460EC0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продолжительность прогулки составляет не менее 4-4,5 часа. Прогулку организуем 2 раза в  день: в первую половину – до обеда и во вторую половину 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уходом детей домой.</w:t>
      </w:r>
    </w:p>
    <w:p w:rsidR="00193603" w:rsidRDefault="00460EC0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дневному </w:t>
      </w:r>
      <w:r w:rsidR="00193603">
        <w:rPr>
          <w:rFonts w:ascii="Times New Roman" w:hAnsi="Times New Roman" w:cs="Times New Roman"/>
          <w:sz w:val="28"/>
          <w:szCs w:val="28"/>
        </w:rPr>
        <w:t>сну детей отводится 2-2,5 часа. Д</w:t>
      </w:r>
      <w:r>
        <w:rPr>
          <w:rFonts w:ascii="Times New Roman" w:hAnsi="Times New Roman" w:cs="Times New Roman"/>
          <w:sz w:val="28"/>
          <w:szCs w:val="28"/>
        </w:rPr>
        <w:t xml:space="preserve">ля детей от 2-х до 3-х лет дневной сон продолжительностью не менее 3-х часов. </w:t>
      </w:r>
    </w:p>
    <w:p w:rsidR="00A52CDB" w:rsidRDefault="00193603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3-4 часа. В это время воспитанники могут выбрать себе занятия по интересам, объединиться со сверстниками для игры и др.</w:t>
      </w:r>
    </w:p>
    <w:p w:rsidR="00C70A66" w:rsidRDefault="00C70A66" w:rsidP="00C70A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расписания учитывается следующее: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непосредственно образовательной деятельности.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1-й младшей группе – </w:t>
      </w:r>
      <w:r w:rsidR="00460E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2-й младшей группе –</w:t>
      </w:r>
      <w:r w:rsidR="00460E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группе- </w:t>
      </w:r>
      <w:r w:rsidR="00460E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– </w:t>
      </w:r>
      <w:r w:rsidR="00460E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– </w:t>
      </w:r>
      <w:r w:rsidR="00460E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не менее 10 минут.</w:t>
      </w:r>
    </w:p>
    <w:p w:rsidR="00C70A66" w:rsidRDefault="00C70A66" w:rsidP="00C7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максимальной нагрузки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составляет не более (в неделю):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младшей группе – 8-10 минут,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2-й младшей группе –15 минут, 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группе- 20 минут,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25 минут,</w:t>
      </w:r>
    </w:p>
    <w:p w:rsidR="00C70A66" w:rsidRDefault="00C70A66" w:rsidP="00C70A6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– 30 минут.</w:t>
      </w:r>
    </w:p>
    <w:p w:rsidR="00193603" w:rsidRDefault="00193603" w:rsidP="00193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младшей, 2-й младшей и средней группе обучение проводится в первую половину дня.</w:t>
      </w:r>
    </w:p>
    <w:p w:rsidR="00193603" w:rsidRDefault="00193603" w:rsidP="001936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старшего дошкольного возраста может осуществляться во второй половине дня после дневного сна, но не чаще 2-3 раза в неделю.</w:t>
      </w:r>
    </w:p>
    <w:p w:rsidR="00460EC0" w:rsidRDefault="00460EC0" w:rsidP="00460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Соблюдается необходимость чередования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высокой двигательной активностью </w:t>
      </w: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физкультурная, музыкальная) и малоподвижной.</w:t>
      </w:r>
    </w:p>
    <w:p w:rsidR="00C70A66" w:rsidRDefault="00460EC0" w:rsidP="00460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с высокой интеллектуальной нагрузкой (ФЭМП, обучение грамоте) не проводятся в начале и в конце недели.</w:t>
      </w:r>
    </w:p>
    <w:p w:rsidR="00A52CDB" w:rsidRPr="00A77633" w:rsidRDefault="00C80A82" w:rsidP="00A776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оздоровительный период вся деятельность (кроме сна и приема пищи) организуем на улице.</w:t>
      </w:r>
    </w:p>
    <w:p w:rsidR="00EB4047" w:rsidRDefault="00EB4047" w:rsidP="00CD198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4958" w:rsidRPr="00CD1989" w:rsidRDefault="00530A85" w:rsidP="00CD198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Финансовое обеспечение функционирования и развития  образовательного </w:t>
      </w:r>
      <w:r w:rsidR="00CD1989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учреждения.</w:t>
      </w:r>
    </w:p>
    <w:p w:rsidR="00CD1989" w:rsidRDefault="00CD1989" w:rsidP="00CD1989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D1989" w:rsidRDefault="00CD1989" w:rsidP="00CD1989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Финансовая деятельность МБДОУ №96 осуществляется в соответствии </w:t>
      </w:r>
      <w:r w:rsidR="00662C0D">
        <w:rPr>
          <w:rFonts w:ascii="Times New Roman" w:hAnsi="Times New Roman" w:cs="Times New Roman"/>
          <w:sz w:val="28"/>
          <w:szCs w:val="28"/>
        </w:rPr>
        <w:t xml:space="preserve"> с годовой сметой доходов и расходов. Главным источником финансирования МБДОУ является – бюджетные денежные средства и родительская плата. Выделенные денежные средства на содержание учреждения расходуются своевременно и в полном объеме.</w:t>
      </w:r>
    </w:p>
    <w:p w:rsidR="00CD1989" w:rsidRPr="00C05C91" w:rsidRDefault="00662C0D" w:rsidP="00C05C91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 родительской платы в основном направлены на организацию питания детей.</w:t>
      </w:r>
    </w:p>
    <w:p w:rsidR="00CD1989" w:rsidRPr="002B4958" w:rsidRDefault="00CD1989" w:rsidP="00CD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A85" w:rsidRDefault="00662C0D" w:rsidP="00662C0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Результаты образовательной деятельности.</w:t>
      </w:r>
    </w:p>
    <w:p w:rsidR="00662C0D" w:rsidRPr="00662C0D" w:rsidRDefault="00662C0D" w:rsidP="00C05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C0D" w:rsidRDefault="006B677F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77F">
        <w:rPr>
          <w:rFonts w:ascii="Times New Roman" w:hAnsi="Times New Roman" w:cs="Times New Roman"/>
          <w:sz w:val="28"/>
          <w:szCs w:val="28"/>
        </w:rPr>
        <w:t>Система полученных данных о состоянии деятельности дошкольного учреждения и принятия решений обеспечивается посредством мониторинга.</w:t>
      </w:r>
      <w:r>
        <w:rPr>
          <w:rFonts w:ascii="Times New Roman" w:hAnsi="Times New Roman" w:cs="Times New Roman"/>
          <w:sz w:val="28"/>
          <w:szCs w:val="28"/>
        </w:rPr>
        <w:t xml:space="preserve"> 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</w:r>
    </w:p>
    <w:p w:rsidR="006B677F" w:rsidRDefault="006B677F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контроля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</w:t>
      </w:r>
      <w:r w:rsidR="008F706D">
        <w:rPr>
          <w:rFonts w:ascii="Times New Roman" w:hAnsi="Times New Roman" w:cs="Times New Roman"/>
          <w:sz w:val="28"/>
          <w:szCs w:val="28"/>
        </w:rPr>
        <w:t xml:space="preserve">нальные запросы и потребности, 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на основе </w:t>
      </w:r>
      <w:r w:rsidR="00C30B71">
        <w:rPr>
          <w:rFonts w:ascii="Times New Roman" w:hAnsi="Times New Roman" w:cs="Times New Roman"/>
          <w:sz w:val="28"/>
          <w:szCs w:val="28"/>
        </w:rPr>
        <w:t>этого дифференцированно определя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C30B71">
        <w:rPr>
          <w:rFonts w:ascii="Times New Roman" w:hAnsi="Times New Roman" w:cs="Times New Roman"/>
          <w:sz w:val="28"/>
          <w:szCs w:val="28"/>
        </w:rPr>
        <w:t>цели работы с педагогическими кадрами и выбирать адекватные формы ее проведения.</w:t>
      </w:r>
    </w:p>
    <w:p w:rsidR="00C30B71" w:rsidRDefault="00C30B71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диагностики деятельности педагогов, 2 раза в год воспитателями и специалистами проводится диагностика развития дошкольников по разным видам деятельности и мониторинг развития интегративных качеств. Результаты диагностики позволяют нам планировать и организовывать дальнейшую работу, направленную на достижение качества, ориентироваться на индивидуальный подход, выявлять потенциальные возможности и способности каждого ребенка.</w:t>
      </w:r>
    </w:p>
    <w:p w:rsidR="00C30B71" w:rsidRDefault="00C30B71" w:rsidP="006B6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развития интегративных качеств ребенка включает в себя следующие понятия: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Любознательный, активный;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отзывчивый;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C30B71" w:rsidRDefault="00C30B71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FD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ать интеллектуальные и личностные задачи в соотве</w:t>
      </w:r>
      <w:r w:rsidR="003537FD">
        <w:rPr>
          <w:rFonts w:ascii="Times New Roman" w:hAnsi="Times New Roman" w:cs="Times New Roman"/>
          <w:sz w:val="28"/>
          <w:szCs w:val="28"/>
        </w:rPr>
        <w:t>тствии со своим возрастом;</w:t>
      </w:r>
    </w:p>
    <w:p w:rsidR="003537FD" w:rsidRDefault="003537FD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природе;</w:t>
      </w:r>
    </w:p>
    <w:p w:rsidR="003537FD" w:rsidRDefault="003537FD" w:rsidP="00C30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умения¸ качества воспитанности дошкольников в привычной для них обстановке.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такому анализу успехов и затруднений воспитанников, педагогами 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7F784F" w:rsidRDefault="007F784F" w:rsidP="007F78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высоком и среднем уровне.</w:t>
      </w:r>
    </w:p>
    <w:p w:rsidR="007F784F" w:rsidRDefault="007F784F" w:rsidP="00303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39" w:type="dxa"/>
        <w:tblLayout w:type="fixed"/>
        <w:tblLook w:val="04A0"/>
      </w:tblPr>
      <w:tblGrid>
        <w:gridCol w:w="2660"/>
        <w:gridCol w:w="986"/>
        <w:gridCol w:w="776"/>
        <w:gridCol w:w="790"/>
        <w:gridCol w:w="709"/>
        <w:gridCol w:w="708"/>
        <w:gridCol w:w="992"/>
        <w:gridCol w:w="709"/>
        <w:gridCol w:w="961"/>
        <w:gridCol w:w="740"/>
        <w:gridCol w:w="708"/>
      </w:tblGrid>
      <w:tr w:rsidR="007F784F" w:rsidRPr="00C05C91" w:rsidTr="003035CD">
        <w:trPr>
          <w:cantSplit/>
          <w:trHeight w:val="1588"/>
        </w:trPr>
        <w:tc>
          <w:tcPr>
            <w:tcW w:w="2660" w:type="dxa"/>
          </w:tcPr>
          <w:p w:rsidR="00C05C91" w:rsidRDefault="00C05C91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5C91" w:rsidRDefault="00C05C91" w:rsidP="003035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84F" w:rsidRPr="00C05C91" w:rsidRDefault="007F784F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C9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 детьми основной общеобразовательной программы</w:t>
            </w:r>
          </w:p>
        </w:tc>
        <w:tc>
          <w:tcPr>
            <w:tcW w:w="986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</w:t>
            </w:r>
          </w:p>
        </w:tc>
        <w:tc>
          <w:tcPr>
            <w:tcW w:w="776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790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Социализация</w:t>
            </w:r>
          </w:p>
        </w:tc>
        <w:tc>
          <w:tcPr>
            <w:tcW w:w="709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708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Безопасность</w:t>
            </w:r>
          </w:p>
        </w:tc>
        <w:tc>
          <w:tcPr>
            <w:tcW w:w="992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</w:t>
            </w:r>
          </w:p>
        </w:tc>
        <w:tc>
          <w:tcPr>
            <w:tcW w:w="709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Коммуникация</w:t>
            </w:r>
          </w:p>
        </w:tc>
        <w:tc>
          <w:tcPr>
            <w:tcW w:w="961" w:type="dxa"/>
            <w:textDirection w:val="btLr"/>
          </w:tcPr>
          <w:p w:rsid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Чтение </w:t>
            </w:r>
          </w:p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художественной литературы</w:t>
            </w:r>
          </w:p>
        </w:tc>
        <w:tc>
          <w:tcPr>
            <w:tcW w:w="740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708" w:type="dxa"/>
            <w:textDirection w:val="btLr"/>
          </w:tcPr>
          <w:p w:rsidR="007F784F" w:rsidRPr="003035CD" w:rsidRDefault="007F784F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</w:tr>
      <w:tr w:rsidR="007F784F" w:rsidTr="003035CD">
        <w:trPr>
          <w:cantSplit/>
          <w:trHeight w:val="718"/>
        </w:trPr>
        <w:tc>
          <w:tcPr>
            <w:tcW w:w="266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86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776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79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708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992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6,5%</w:t>
            </w:r>
          </w:p>
        </w:tc>
        <w:tc>
          <w:tcPr>
            <w:tcW w:w="709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961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74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</w:tr>
      <w:tr w:rsidR="007F784F" w:rsidTr="00F05AF2">
        <w:tc>
          <w:tcPr>
            <w:tcW w:w="266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986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44,5%</w:t>
            </w: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79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708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992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709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961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74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708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</w:tr>
      <w:tr w:rsidR="007F784F" w:rsidTr="00F05AF2">
        <w:tc>
          <w:tcPr>
            <w:tcW w:w="266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986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4F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54,5%</w:t>
            </w:r>
          </w:p>
        </w:tc>
        <w:tc>
          <w:tcPr>
            <w:tcW w:w="776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790" w:type="dxa"/>
          </w:tcPr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4F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708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992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44,5%</w:t>
            </w:r>
          </w:p>
        </w:tc>
        <w:tc>
          <w:tcPr>
            <w:tcW w:w="709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961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740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7F784F" w:rsidRPr="003035CD" w:rsidRDefault="007F784F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F2" w:rsidRPr="003035CD" w:rsidRDefault="00F05AF2" w:rsidP="003035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CD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</w:tbl>
    <w:p w:rsidR="00A77633" w:rsidRDefault="00A77633" w:rsidP="00303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C0D" w:rsidRDefault="00F05AF2" w:rsidP="00A776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5AF2">
        <w:rPr>
          <w:rFonts w:ascii="Times New Roman" w:hAnsi="Times New Roman" w:cs="Times New Roman"/>
          <w:sz w:val="28"/>
          <w:szCs w:val="28"/>
        </w:rPr>
        <w:t>Анализ результатов мониторинга развития интегративных качеств показал систематичность, плановость работы по их развитию во всех возрастных группах.</w:t>
      </w:r>
    </w:p>
    <w:p w:rsidR="00F05AF2" w:rsidRDefault="00F05AF2" w:rsidP="007F784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92"/>
        <w:gridCol w:w="801"/>
        <w:gridCol w:w="992"/>
        <w:gridCol w:w="776"/>
        <w:gridCol w:w="1067"/>
        <w:gridCol w:w="1146"/>
        <w:gridCol w:w="13"/>
        <w:gridCol w:w="986"/>
        <w:gridCol w:w="986"/>
        <w:gridCol w:w="1121"/>
      </w:tblGrid>
      <w:tr w:rsidR="00F05AF2" w:rsidRPr="00F05AF2" w:rsidTr="00A77633">
        <w:trPr>
          <w:trHeight w:val="450"/>
        </w:trPr>
        <w:tc>
          <w:tcPr>
            <w:tcW w:w="1292" w:type="dxa"/>
            <w:vMerge w:val="restart"/>
          </w:tcPr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развития </w:t>
            </w:r>
            <w:proofErr w:type="spellStart"/>
            <w:r w:rsidRPr="00C05C91">
              <w:rPr>
                <w:rFonts w:ascii="Times New Roman" w:hAnsi="Times New Roman" w:cs="Times New Roman"/>
                <w:b/>
                <w:sz w:val="20"/>
                <w:szCs w:val="20"/>
              </w:rPr>
              <w:t>интегра</w:t>
            </w:r>
            <w:proofErr w:type="spellEnd"/>
            <w:r w:rsidRPr="00C05C9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5C91">
              <w:rPr>
                <w:rFonts w:ascii="Times New Roman" w:hAnsi="Times New Roman" w:cs="Times New Roman"/>
                <w:b/>
                <w:sz w:val="20"/>
                <w:szCs w:val="20"/>
              </w:rPr>
              <w:t>тивного</w:t>
            </w:r>
            <w:proofErr w:type="spellEnd"/>
            <w:r w:rsidRPr="00C05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</w:t>
            </w: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5AF2" w:rsidRPr="00C05C91" w:rsidRDefault="00F05AF2" w:rsidP="00A77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8" w:type="dxa"/>
            <w:gridSpan w:val="9"/>
          </w:tcPr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C91">
              <w:rPr>
                <w:rFonts w:ascii="Times New Roman" w:hAnsi="Times New Roman" w:cs="Times New Roman"/>
                <w:sz w:val="20"/>
                <w:szCs w:val="20"/>
              </w:rPr>
              <w:t>Интегративные качества</w:t>
            </w:r>
          </w:p>
        </w:tc>
      </w:tr>
      <w:tr w:rsidR="00F05AF2" w:rsidRPr="0012605D" w:rsidTr="00A77633">
        <w:trPr>
          <w:cantSplit/>
          <w:trHeight w:val="4380"/>
        </w:trPr>
        <w:tc>
          <w:tcPr>
            <w:tcW w:w="1292" w:type="dxa"/>
            <w:vMerge/>
          </w:tcPr>
          <w:p w:rsidR="00F05AF2" w:rsidRPr="00C05C91" w:rsidRDefault="00F05AF2" w:rsidP="00C05C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extDirection w:val="btLr"/>
          </w:tcPr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 развитый,</w:t>
            </w:r>
          </w:p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овладевший основными </w:t>
            </w:r>
          </w:p>
          <w:p w:rsidR="00F05AF2" w:rsidRP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культурн</w:t>
            </w:r>
            <w:proofErr w:type="gram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о-</w:t>
            </w:r>
            <w:proofErr w:type="gram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гигиеническими навыками.</w:t>
            </w:r>
          </w:p>
        </w:tc>
        <w:tc>
          <w:tcPr>
            <w:tcW w:w="992" w:type="dxa"/>
            <w:textDirection w:val="btLr"/>
          </w:tcPr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Любознательный, </w:t>
            </w:r>
          </w:p>
          <w:p w:rsidR="00F05AF2" w:rsidRP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активный</w:t>
            </w:r>
          </w:p>
        </w:tc>
        <w:tc>
          <w:tcPr>
            <w:tcW w:w="776" w:type="dxa"/>
            <w:textDirection w:val="btLr"/>
          </w:tcPr>
          <w:p w:rsidR="00F05AF2" w:rsidRP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Эмоционально отзывчивый</w:t>
            </w:r>
          </w:p>
        </w:tc>
        <w:tc>
          <w:tcPr>
            <w:tcW w:w="1067" w:type="dxa"/>
            <w:textDirection w:val="btLr"/>
          </w:tcPr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Овладевший</w:t>
            </w:r>
            <w:proofErr w:type="gram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средствами </w:t>
            </w:r>
          </w:p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общения и способами взаимодействия </w:t>
            </w:r>
          </w:p>
          <w:p w:rsidR="00F05AF2" w:rsidRP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взрослыми и сверстниками</w:t>
            </w:r>
          </w:p>
        </w:tc>
        <w:tc>
          <w:tcPr>
            <w:tcW w:w="1146" w:type="dxa"/>
            <w:textDirection w:val="btLr"/>
          </w:tcPr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Способный</w:t>
            </w:r>
            <w:proofErr w:type="gram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управлять своим поведением и </w:t>
            </w:r>
          </w:p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свои действия </w:t>
            </w:r>
          </w:p>
          <w:p w:rsid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основе первичных ценностных представлений, </w:t>
            </w:r>
            <w:proofErr w:type="gram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соблюдающий</w:t>
            </w:r>
            <w:proofErr w:type="gram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элементарные общепринятые </w:t>
            </w:r>
          </w:p>
          <w:p w:rsidR="00F05AF2" w:rsidRPr="003035CD" w:rsidRDefault="00F05AF2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нормы и правила поведения</w:t>
            </w:r>
          </w:p>
        </w:tc>
        <w:tc>
          <w:tcPr>
            <w:tcW w:w="999" w:type="dxa"/>
            <w:gridSpan w:val="2"/>
            <w:textDirection w:val="btLr"/>
          </w:tcPr>
          <w:p w:rsidR="003035CD" w:rsidRDefault="008C5140" w:rsidP="003035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Способный решать интеллектуальные и </w:t>
            </w:r>
          </w:p>
          <w:p w:rsidR="00F05AF2" w:rsidRPr="003035CD" w:rsidRDefault="008C5140" w:rsidP="003035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ичностные</w:t>
            </w:r>
            <w:proofErr w:type="spell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задачи (проблемы, адекватные возрасту)</w:t>
            </w:r>
          </w:p>
        </w:tc>
        <w:tc>
          <w:tcPr>
            <w:tcW w:w="986" w:type="dxa"/>
            <w:textDirection w:val="btLr"/>
          </w:tcPr>
          <w:p w:rsidR="003035CD" w:rsidRDefault="008C5140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Имеющий</w:t>
            </w:r>
            <w:proofErr w:type="gramEnd"/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первичные представления о себе, </w:t>
            </w:r>
          </w:p>
          <w:p w:rsidR="00F05AF2" w:rsidRPr="003035CD" w:rsidRDefault="008C5140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семье, обществе, государстве, мире и природе</w:t>
            </w:r>
          </w:p>
        </w:tc>
        <w:tc>
          <w:tcPr>
            <w:tcW w:w="1121" w:type="dxa"/>
            <w:textDirection w:val="btLr"/>
          </w:tcPr>
          <w:p w:rsidR="003035CD" w:rsidRDefault="008C5140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Овладевший универсальными </w:t>
            </w:r>
          </w:p>
          <w:p w:rsidR="00F05AF2" w:rsidRPr="003035CD" w:rsidRDefault="008C5140" w:rsidP="00C05C9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35CD">
              <w:rPr>
                <w:rFonts w:ascii="Times New Roman" w:hAnsi="Times New Roman" w:cs="Times New Roman"/>
                <w:b/>
                <w:sz w:val="16"/>
                <w:szCs w:val="16"/>
              </w:rPr>
              <w:t>предпосылками учебной деятельности</w:t>
            </w:r>
          </w:p>
        </w:tc>
      </w:tr>
      <w:tr w:rsidR="008C5140" w:rsidRPr="00F05AF2" w:rsidTr="00A77633">
        <w:tc>
          <w:tcPr>
            <w:tcW w:w="1292" w:type="dxa"/>
          </w:tcPr>
          <w:p w:rsidR="008C5140" w:rsidRDefault="008C5140" w:rsidP="007F78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801" w:type="dxa"/>
          </w:tcPr>
          <w:p w:rsidR="008C5140" w:rsidRPr="008C5140" w:rsidRDefault="008C5140" w:rsidP="008C51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140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5,5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067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5,9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159" w:type="dxa"/>
            <w:gridSpan w:val="2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8,7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7,5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2,5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121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8,9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</w:tr>
      <w:tr w:rsidR="008C5140" w:rsidRPr="00F05AF2" w:rsidTr="00A77633">
        <w:tc>
          <w:tcPr>
            <w:tcW w:w="1292" w:type="dxa"/>
          </w:tcPr>
          <w:p w:rsidR="008C5140" w:rsidRDefault="008C5140" w:rsidP="007F78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801" w:type="dxa"/>
          </w:tcPr>
          <w:p w:rsidR="008C5140" w:rsidRPr="008C5140" w:rsidRDefault="008C5140" w:rsidP="008C51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8C514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48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68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067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54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159" w:type="dxa"/>
            <w:gridSpan w:val="2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55,3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57,2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55,1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121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49,5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</w:tr>
      <w:tr w:rsidR="008C5140" w:rsidRPr="00F05AF2" w:rsidTr="00A77633">
        <w:tc>
          <w:tcPr>
            <w:tcW w:w="1292" w:type="dxa"/>
          </w:tcPr>
          <w:p w:rsidR="008C5140" w:rsidRDefault="008C5140" w:rsidP="007F78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801" w:type="dxa"/>
          </w:tcPr>
          <w:p w:rsidR="008C5140" w:rsidRPr="008C5140" w:rsidRDefault="008C5140" w:rsidP="008C51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8C514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46,5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30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067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40,1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159" w:type="dxa"/>
            <w:gridSpan w:val="2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36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35,3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986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42,4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  <w:tc>
          <w:tcPr>
            <w:tcW w:w="1121" w:type="dxa"/>
          </w:tcPr>
          <w:p w:rsidR="008C5140" w:rsidRPr="008C5140" w:rsidRDefault="008C5140" w:rsidP="008C5140">
            <w:pPr>
              <w:jc w:val="center"/>
              <w:rPr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41,6</w:t>
            </w:r>
            <w:r w:rsidRPr="008C5140">
              <w:rPr>
                <w:rFonts w:ascii="Times New Roman" w:hAnsi="Times New Roman"/>
                <w:b/>
                <w:i w:val="0"/>
                <w:sz w:val="28"/>
                <w:szCs w:val="28"/>
              </w:rPr>
              <w:t>%</w:t>
            </w:r>
          </w:p>
        </w:tc>
      </w:tr>
    </w:tbl>
    <w:p w:rsidR="00F05AF2" w:rsidRPr="00F05AF2" w:rsidRDefault="00F05AF2" w:rsidP="007F784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62C0D" w:rsidRDefault="008C5140" w:rsidP="00C05C9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индивидуальных бесед с родителями</w:t>
      </w:r>
      <w:r w:rsidR="00C05C91">
        <w:rPr>
          <w:rFonts w:ascii="Times New Roman" w:hAnsi="Times New Roman" w:cs="Times New Roman"/>
          <w:sz w:val="28"/>
          <w:szCs w:val="28"/>
        </w:rPr>
        <w:t xml:space="preserve">, по отзывам </w:t>
      </w:r>
      <w:proofErr w:type="gramStart"/>
      <w:r w:rsidR="00C05C91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="00C05C91">
        <w:rPr>
          <w:rFonts w:ascii="Times New Roman" w:hAnsi="Times New Roman" w:cs="Times New Roman"/>
          <w:sz w:val="28"/>
          <w:szCs w:val="28"/>
        </w:rPr>
        <w:t xml:space="preserve"> выпускники нашего МБДОУ хорошо осваивают программу; уровень их подготовки соответствует требованиям, предъявляемым к дошкольникам, подготовка детей к школе оценивается учителями как хорошая; родители воспитанников </w:t>
      </w:r>
      <w:r w:rsidR="00C05C91">
        <w:rPr>
          <w:rFonts w:ascii="Times New Roman" w:hAnsi="Times New Roman" w:cs="Times New Roman"/>
          <w:sz w:val="28"/>
          <w:szCs w:val="28"/>
        </w:rPr>
        <w:lastRenderedPageBreak/>
        <w:t>удовлетворенны уровнем подготовки детей к школе. Педагогический коллектив поддерживает связь с учителями школ, в которые поступают наши воспитанники.</w:t>
      </w:r>
    </w:p>
    <w:p w:rsid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97BC4" w:rsidRP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97BC4">
        <w:rPr>
          <w:rFonts w:ascii="Times New Roman" w:hAnsi="Times New Roman"/>
          <w:b/>
          <w:color w:val="FF0000"/>
          <w:sz w:val="28"/>
          <w:szCs w:val="28"/>
        </w:rPr>
        <w:t>Сведения о выпускниках 201</w:t>
      </w:r>
      <w:r w:rsidR="00B414B2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497BC4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</w:p>
    <w:p w:rsidR="00497BC4" w:rsidRPr="00497BC4" w:rsidRDefault="00497BC4" w:rsidP="00497BC4">
      <w:pPr>
        <w:pStyle w:val="a3"/>
        <w:ind w:left="-142" w:right="14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 xml:space="preserve">Всего </w:t>
      </w:r>
      <w:proofErr w:type="spellStart"/>
      <w:r w:rsidRPr="00497BC4">
        <w:rPr>
          <w:rFonts w:ascii="Times New Roman" w:hAnsi="Times New Roman"/>
          <w:sz w:val="28"/>
          <w:szCs w:val="28"/>
        </w:rPr>
        <w:t>выпустилось</w:t>
      </w:r>
      <w:proofErr w:type="spellEnd"/>
      <w:r w:rsidRPr="00497BC4">
        <w:rPr>
          <w:rFonts w:ascii="Times New Roman" w:hAnsi="Times New Roman"/>
          <w:sz w:val="28"/>
          <w:szCs w:val="28"/>
        </w:rPr>
        <w:t xml:space="preserve">: 37  дошкольника, из них 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Подготовительная к школе группа «А»- 19 детей: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Высокий уровень</w:t>
      </w:r>
      <w:proofErr w:type="gramStart"/>
      <w:r w:rsidRPr="00497BC4">
        <w:rPr>
          <w:rFonts w:ascii="Times New Roman" w:hAnsi="Times New Roman"/>
          <w:sz w:val="28"/>
          <w:szCs w:val="28"/>
        </w:rPr>
        <w:t xml:space="preserve"> - -  </w:t>
      </w:r>
      <w:proofErr w:type="gramEnd"/>
      <w:r w:rsidRPr="00497BC4">
        <w:rPr>
          <w:rFonts w:ascii="Times New Roman" w:hAnsi="Times New Roman"/>
          <w:sz w:val="28"/>
          <w:szCs w:val="28"/>
        </w:rPr>
        <w:t>детей,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Средний уровень- 9 детей, (47%),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Ниже среднего уровень - 7  детей (36%),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Низкий уровень-  3 детей (17%).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 xml:space="preserve">Подготовительная к школе группа «Б»-18 детей: 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Высокий уровень - 2-  детей, (5%),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Средний уровень- 4 детей, (10%),</w:t>
      </w:r>
    </w:p>
    <w:p w:rsidR="00497BC4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Ниже среднего уровень- 6 детей, (55%),</w:t>
      </w:r>
    </w:p>
    <w:p w:rsidR="00662C0D" w:rsidRPr="00497BC4" w:rsidRDefault="00497BC4" w:rsidP="00497BC4">
      <w:pPr>
        <w:pStyle w:val="a3"/>
        <w:ind w:left="142" w:right="141"/>
        <w:rPr>
          <w:rFonts w:ascii="Times New Roman" w:hAnsi="Times New Roman"/>
          <w:sz w:val="28"/>
          <w:szCs w:val="28"/>
        </w:rPr>
      </w:pPr>
      <w:r w:rsidRPr="00497BC4">
        <w:rPr>
          <w:rFonts w:ascii="Times New Roman" w:hAnsi="Times New Roman"/>
          <w:sz w:val="28"/>
          <w:szCs w:val="28"/>
        </w:rPr>
        <w:t>Низкий уровень- 6  детей, (30%),</w:t>
      </w:r>
    </w:p>
    <w:p w:rsidR="00662C0D" w:rsidRDefault="00662C0D" w:rsidP="00C05C91">
      <w:pPr>
        <w:pStyle w:val="a3"/>
        <w:ind w:left="284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30A85" w:rsidRDefault="00686892" w:rsidP="00686892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Состояние здоровья дошкольников, меры по охране и укреплению  здоровья.</w:t>
      </w:r>
    </w:p>
    <w:p w:rsidR="00686892" w:rsidRDefault="00686892" w:rsidP="0068689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892">
        <w:rPr>
          <w:rFonts w:ascii="Times New Roman" w:hAnsi="Times New Roman" w:cs="Times New Roman"/>
          <w:sz w:val="28"/>
          <w:szCs w:val="28"/>
        </w:rPr>
        <w:t>Одним из основных направлений нашего дошкольного учреждения является сохранение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детей. Перед коллективом детского сада выдвинута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оздоровительной работы, снижение и профилактика заболеваемости.</w:t>
      </w: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дошкольном учреждении осуществляется врачом-педиатром поликлиники №7, старшей медицинской сестрой дошкольного учреждения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</w:t>
      </w:r>
    </w:p>
    <w:p w:rsidR="00686892" w:rsidRDefault="00686892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оздоровительный блок МБДОУ входят медицинский и процедурный кабинеты, музыкальный и спортивный залы, оборудованы физкультурные уголки во всех группах. Общее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гигиеническое состояние детского сада удовлетворяет санитарным требованиям: питьевой,</w:t>
      </w:r>
      <w:r w:rsidR="005412EF">
        <w:rPr>
          <w:rFonts w:ascii="Times New Roman" w:hAnsi="Times New Roman" w:cs="Times New Roman"/>
          <w:sz w:val="28"/>
          <w:szCs w:val="28"/>
        </w:rPr>
        <w:t xml:space="preserve"> световой и воздушный режимы поддерживаются в норме.</w:t>
      </w:r>
    </w:p>
    <w:p w:rsidR="005412EF" w:rsidRDefault="005412EF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наиболее эффективной организации оздоровительных и профилактических мероприятий, воспитательно-образовательной работы по физическому воспитанию дошкольников, в качестве одного из основных принципов работы используем мониторинг состояния здоровья воспитанников, уровень физического развития, что важно для своевременного выявления отклонений в здоровье дошкольников, индивидуального подхода к ним.</w:t>
      </w:r>
    </w:p>
    <w:p w:rsidR="005412EF" w:rsidRDefault="005412EF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детей в детский сад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воспитательно-образовательной работы.</w:t>
      </w:r>
    </w:p>
    <w:p w:rsidR="005412EF" w:rsidRDefault="005412EF" w:rsidP="0068689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имеющиеся данные,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персоналом МБДОУ были определены основные направления воспитательно-оздоровительной работы с детьми:</w:t>
      </w:r>
    </w:p>
    <w:p w:rsidR="005412EF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здоровья ребенка при поступлении и ежегодный контроль состояния здоровья;</w:t>
      </w:r>
    </w:p>
    <w:p w:rsidR="005412EF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 и родителей, выработка рекомендаций, использование элементов коррекционной работы с детьми;</w:t>
      </w:r>
    </w:p>
    <w:p w:rsidR="005412EF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Помощь, педагогическая поддержка в период адаптации ребенка к условиям ДОУ;</w:t>
      </w:r>
    </w:p>
    <w:p w:rsidR="005412EF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Обеспечение5 эмоционального благополучия ребенка: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детьми с учетом возрастных и индивидуальных особенностей;</w:t>
      </w:r>
    </w:p>
    <w:p w:rsidR="005412EF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дошкольников потребности в здоровом образе жизни;</w:t>
      </w:r>
    </w:p>
    <w:p w:rsidR="005412EF" w:rsidRDefault="005412EF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дошкольников уверенности в своих силах и возможностях;</w:t>
      </w:r>
    </w:p>
    <w:p w:rsidR="005412EF" w:rsidRDefault="001B1F62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детей к окружающему;</w:t>
      </w:r>
    </w:p>
    <w:p w:rsidR="001B1F62" w:rsidRDefault="001B1F62" w:rsidP="005412EF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новых эффективных форм взаимодействия с родителями.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2" w:rsidRPr="001B1F62" w:rsidRDefault="001B1F62" w:rsidP="001B1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62">
        <w:rPr>
          <w:rFonts w:ascii="Times New Roman" w:hAnsi="Times New Roman" w:cs="Times New Roman"/>
          <w:b/>
          <w:sz w:val="28"/>
          <w:szCs w:val="28"/>
        </w:rPr>
        <w:t>Оздоровительная работа строится по 3-х блочной системе: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блок (психологический) – профилактика стрессовых состояний, развитие коммуникативных навыков и умений, эмоциональное развитие;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блок (медицинский) – профилактика заболеваемости;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блок (педагогический) – нормализация нагрузки, рациональная организация дня, организация работы по физическому воспитанию и развитию дошкольников.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этим трем блокам  разработана система оздоровительной работы МБДОУ, которая утверждена на педсовете.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  план по охране здоровья детей, в который вошли следующие разделы:</w:t>
      </w:r>
      <w:proofErr w:type="gramEnd"/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режима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двигательного режима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психического здоровья детей, эмоциональное развитие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заболеваемости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закаливание, с учетом состояния здоровья детей</w:t>
      </w:r>
    </w:p>
    <w:p w:rsidR="001B1F62" w:rsidRDefault="001B1F62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лечебно-профилактическая работа.</w:t>
      </w:r>
    </w:p>
    <w:p w:rsidR="001E593F" w:rsidRDefault="001E593F" w:rsidP="001B1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широко ведется работа и по оснащению развивающей среды.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двигательной активности детей оборудованы физкультурные уголки в каждой возрастной группе.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дошкольного учреждения по физкультурно-оздоровительному направлению используем разнообразные формы организации двигательной активности – утренняя гимнастика, непосредственно образовательная деятельность по физическому воспитанию, физкультминутки, подвижные игры, прогулки, досуги, праздники и развлечения. Ежегодно дети детского сада принимают участие в городском соревновании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и работа по профилактике и снижению заболеваемости – закаливающие процедуры. Ежемесячно проводится анализ заболеваемости.</w:t>
      </w:r>
    </w:p>
    <w:p w:rsidR="001E593F" w:rsidRDefault="001E593F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много внимания уделяется организации питания дошкольников. При этом уделяется внимание и культуре приема пищи – соблюдается сервировка, детям сообщаются названия блюд, воспитывается культура </w:t>
      </w:r>
      <w:r w:rsidR="009C011B">
        <w:rPr>
          <w:rFonts w:ascii="Times New Roman" w:hAnsi="Times New Roman" w:cs="Times New Roman"/>
          <w:sz w:val="28"/>
          <w:szCs w:val="28"/>
        </w:rPr>
        <w:t>поведения за столом, рассказывается о значении тех или иных продуктов для организма.</w:t>
      </w:r>
    </w:p>
    <w:p w:rsidR="009C011B" w:rsidRDefault="009C011B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эффективной организации оздоровительной работы, с целью сокращения сроков адаптации и уменьшения отрицательных проявлений при поступлении детей в МБДОУ, осуществляется четкая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педагогического обслуживания. Проводятся доверительные индивидуальные беседы с родителями с целью выяснения условий организации домашнего режима, питания. На основе бесед и наблюдений за поведением ребенка медицинской сестрой и воспитателями, даются рекомендации родителям.</w:t>
      </w:r>
    </w:p>
    <w:p w:rsidR="009C011B" w:rsidRDefault="009C011B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 внимание на сохранение здоровья детей, неотъемлемым направлением является также создание благоприятной  психологической атмосферы, эмоциональное развитие детей, а также полноценное развитие психических процессов. Основным условием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неблагополучии, мы считаем создание благоприятной атмосферы в детском саду, характеризующейся взаимным уважением, открытым и благожелательным общением, как между сотрудниками, так и между взрослыми и детьми. Также обращаем внимание на воспитание у дошкольников положительных взаимоотношений в детском коллективе.</w:t>
      </w:r>
    </w:p>
    <w:p w:rsidR="009C011B" w:rsidRDefault="009C011B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учет состояния здоровья детей, уровня их физического развития, создание условий для оздоровительной работы создание положительной атмосферы в дошкольном учреждении способствует достижению определенных результатов:</w:t>
      </w:r>
    </w:p>
    <w:p w:rsidR="009C011B" w:rsidRPr="00686892" w:rsidRDefault="009C011B" w:rsidP="001E5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892" w:rsidRPr="009C011B" w:rsidRDefault="009C011B" w:rsidP="009C011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частоты заболеваний на одного ребенка</w:t>
      </w:r>
    </w:p>
    <w:p w:rsidR="009C011B" w:rsidRPr="009C011B" w:rsidRDefault="009C011B" w:rsidP="009C011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пропусков дней по болезни</w:t>
      </w:r>
    </w:p>
    <w:p w:rsidR="009C011B" w:rsidRPr="009C011B" w:rsidRDefault="009C011B" w:rsidP="009C011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Протеканию заболеваний в более легкой форме</w:t>
      </w:r>
    </w:p>
    <w:p w:rsidR="009C011B" w:rsidRPr="00EA7A24" w:rsidRDefault="009C011B" w:rsidP="009C011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статуса </w:t>
      </w:r>
      <w:r w:rsidR="00EA7A24">
        <w:rPr>
          <w:rFonts w:ascii="Times New Roman" w:hAnsi="Times New Roman" w:cs="Times New Roman"/>
          <w:sz w:val="28"/>
          <w:szCs w:val="28"/>
        </w:rPr>
        <w:t>ребенка.</w:t>
      </w:r>
    </w:p>
    <w:p w:rsidR="00EA7A24" w:rsidRDefault="00EA7A24" w:rsidP="00EA7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Default="00EA7A24" w:rsidP="00EA7A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24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работы по </w:t>
      </w:r>
      <w:proofErr w:type="spellStart"/>
      <w:r w:rsidRPr="00EA7A24">
        <w:rPr>
          <w:rFonts w:ascii="Times New Roman" w:hAnsi="Times New Roman" w:cs="Times New Roman"/>
          <w:b/>
          <w:sz w:val="28"/>
          <w:szCs w:val="28"/>
        </w:rPr>
        <w:t>здоровбесбережению</w:t>
      </w:r>
      <w:proofErr w:type="spellEnd"/>
    </w:p>
    <w:p w:rsidR="00EA7A24" w:rsidRDefault="00EA7A24" w:rsidP="00EA7A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90" w:type="dxa"/>
        <w:tblLook w:val="04A0"/>
      </w:tblPr>
      <w:tblGrid>
        <w:gridCol w:w="5637"/>
        <w:gridCol w:w="2268"/>
        <w:gridCol w:w="1985"/>
      </w:tblGrid>
      <w:tr w:rsidR="00EA7A24" w:rsidRPr="00EA7A24" w:rsidTr="00EA7A24">
        <w:tc>
          <w:tcPr>
            <w:tcW w:w="5637" w:type="dxa"/>
            <w:vMerge w:val="restart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эффективности работы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4253" w:type="dxa"/>
            <w:gridSpan w:val="2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EA7A24" w:rsidRPr="00EA7A24" w:rsidTr="00EA7A24">
        <w:tc>
          <w:tcPr>
            <w:tcW w:w="5637" w:type="dxa"/>
            <w:vMerge/>
          </w:tcPr>
          <w:p w:rsidR="00EA7A24" w:rsidRDefault="00EA7A24" w:rsidP="00EA7A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2012-2013</w:t>
            </w:r>
          </w:p>
        </w:tc>
        <w:tc>
          <w:tcPr>
            <w:tcW w:w="1985" w:type="dxa"/>
          </w:tcPr>
          <w:p w:rsid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2013-2014</w:t>
            </w:r>
          </w:p>
        </w:tc>
      </w:tr>
      <w:tr w:rsidR="00EA7A24" w:rsidRPr="00EA7A24" w:rsidTr="00EA7A24">
        <w:tc>
          <w:tcPr>
            <w:tcW w:w="5637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2268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1985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</w:tr>
      <w:tr w:rsidR="00EA7A24" w:rsidRPr="001079C2" w:rsidTr="00EA7A24">
        <w:tc>
          <w:tcPr>
            <w:tcW w:w="5637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пропущенных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</w:t>
            </w:r>
          </w:p>
        </w:tc>
        <w:tc>
          <w:tcPr>
            <w:tcW w:w="2268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6407</w:t>
            </w:r>
          </w:p>
        </w:tc>
        <w:tc>
          <w:tcPr>
            <w:tcW w:w="1985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6323</w:t>
            </w:r>
          </w:p>
        </w:tc>
      </w:tr>
      <w:tr w:rsidR="00EA7A24" w:rsidRPr="001079C2" w:rsidTr="00EA7A24">
        <w:tc>
          <w:tcPr>
            <w:tcW w:w="5637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количество пропущенных дней за месяц</w:t>
            </w:r>
          </w:p>
        </w:tc>
        <w:tc>
          <w:tcPr>
            <w:tcW w:w="2268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1985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</w:p>
        </w:tc>
      </w:tr>
      <w:tr w:rsidR="00EA7A24" w:rsidRPr="00EA7A24" w:rsidTr="00EA7A24">
        <w:tc>
          <w:tcPr>
            <w:tcW w:w="5637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2268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дней</w:t>
            </w:r>
          </w:p>
        </w:tc>
        <w:tc>
          <w:tcPr>
            <w:tcW w:w="1985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дней</w:t>
            </w:r>
          </w:p>
        </w:tc>
      </w:tr>
      <w:tr w:rsidR="00EA7A24" w:rsidRPr="00EA7A24" w:rsidTr="00EA7A24">
        <w:tc>
          <w:tcPr>
            <w:tcW w:w="5637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Травмы </w:t>
            </w:r>
          </w:p>
        </w:tc>
        <w:tc>
          <w:tcPr>
            <w:tcW w:w="2268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A7A24" w:rsidRPr="00EA7A24" w:rsidRDefault="00EA7A24" w:rsidP="00EA7A2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6892" w:rsidRDefault="00EA7A24" w:rsidP="00EA7A2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A7A24">
        <w:rPr>
          <w:rFonts w:ascii="Times New Roman" w:hAnsi="Times New Roman" w:cs="Times New Roman"/>
          <w:sz w:val="28"/>
          <w:szCs w:val="28"/>
        </w:rPr>
        <w:t>Основную задачу «охрана жизни и укрепления физического и психического здоровья детей» решали медицинский персонал, а также педагоги и специалисты МБДОУ №96 в зоне своей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A7A24">
        <w:rPr>
          <w:rFonts w:ascii="Times New Roman" w:hAnsi="Times New Roman" w:cs="Times New Roman"/>
          <w:sz w:val="28"/>
          <w:szCs w:val="28"/>
        </w:rPr>
        <w:t>венности.</w:t>
      </w:r>
    </w:p>
    <w:p w:rsidR="00EA7A24" w:rsidRDefault="00EA7A24" w:rsidP="00EA7A2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68"/>
        <w:gridCol w:w="903"/>
        <w:gridCol w:w="892"/>
        <w:gridCol w:w="862"/>
        <w:gridCol w:w="832"/>
        <w:gridCol w:w="826"/>
        <w:gridCol w:w="914"/>
        <w:gridCol w:w="896"/>
        <w:gridCol w:w="937"/>
        <w:gridCol w:w="1002"/>
        <w:gridCol w:w="1532"/>
      </w:tblGrid>
      <w:tr w:rsidR="00EA7A24" w:rsidTr="008F706D">
        <w:tc>
          <w:tcPr>
            <w:tcW w:w="960" w:type="dxa"/>
            <w:vMerge w:val="restart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год</w:t>
            </w:r>
          </w:p>
        </w:tc>
        <w:tc>
          <w:tcPr>
            <w:tcW w:w="960" w:type="dxa"/>
            <w:vMerge w:val="restart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Детей на 01.09</w:t>
            </w:r>
          </w:p>
        </w:tc>
        <w:tc>
          <w:tcPr>
            <w:tcW w:w="3840" w:type="dxa"/>
            <w:gridSpan w:val="4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7A24">
              <w:rPr>
                <w:rFonts w:ascii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3843" w:type="dxa"/>
            <w:gridSpan w:val="4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 с нарушением (отклонением)</w:t>
            </w:r>
          </w:p>
        </w:tc>
        <w:tc>
          <w:tcPr>
            <w:tcW w:w="961" w:type="dxa"/>
            <w:vMerge w:val="restart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Хронические </w:t>
            </w:r>
          </w:p>
        </w:tc>
      </w:tr>
      <w:tr w:rsidR="00EA7A24" w:rsidTr="00EA7A24">
        <w:tc>
          <w:tcPr>
            <w:tcW w:w="960" w:type="dxa"/>
            <w:vMerge/>
          </w:tcPr>
          <w:p w:rsid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EA7A24" w:rsidRDefault="00EA7A24" w:rsidP="00EA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961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961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зрения</w:t>
            </w:r>
          </w:p>
        </w:tc>
        <w:tc>
          <w:tcPr>
            <w:tcW w:w="961" w:type="dxa"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психики</w:t>
            </w:r>
          </w:p>
        </w:tc>
        <w:tc>
          <w:tcPr>
            <w:tcW w:w="961" w:type="dxa"/>
            <w:vMerge/>
          </w:tcPr>
          <w:p w:rsidR="00EA7A24" w:rsidRPr="00EA7A24" w:rsidRDefault="00EA7A24" w:rsidP="00EA7A2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24" w:rsidTr="00EA7A24">
        <w:tc>
          <w:tcPr>
            <w:tcW w:w="960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7A24">
              <w:rPr>
                <w:rFonts w:ascii="Times New Roman" w:hAnsi="Times New Roman" w:cs="Times New Roman"/>
                <w:b/>
              </w:rPr>
              <w:lastRenderedPageBreak/>
              <w:t>2012-2013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A7A24" w:rsidTr="00EA7A24">
        <w:tc>
          <w:tcPr>
            <w:tcW w:w="960" w:type="dxa"/>
          </w:tcPr>
          <w:p w:rsidR="00EA7A24" w:rsidRPr="00EA7A24" w:rsidRDefault="00EA7A24" w:rsidP="00EA7A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7A24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EA7A24" w:rsidRPr="001079C2" w:rsidRDefault="001079C2" w:rsidP="001079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A7A24" w:rsidRDefault="00EA7A24" w:rsidP="00A77633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30A85" w:rsidRDefault="00EA7A24" w:rsidP="00EA7A24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Организация питания.</w:t>
      </w:r>
    </w:p>
    <w:p w:rsidR="00EA7A24" w:rsidRDefault="00EA7A24" w:rsidP="00EA7A24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A6C67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ребенка крайне чувствителен как к правильному, так и неправильному питанию. Поэтому при формировании рациона детей необходимо разумно ограничивать некоторые продукты. Питание в дошкольном учреждении регламентируется санитарно – эпидемиологическими требованиями к устройству, содержанию и организации режима работы в дошкольных учреждениях.</w:t>
      </w:r>
    </w:p>
    <w:p w:rsidR="009A6C67" w:rsidRDefault="00EA7A24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организовано четырехразовое питание, интервал между приемами пищи</w:t>
      </w:r>
      <w:r w:rsidR="009A6C67">
        <w:rPr>
          <w:rFonts w:ascii="Times New Roman" w:hAnsi="Times New Roman" w:cs="Times New Roman"/>
          <w:sz w:val="28"/>
          <w:szCs w:val="28"/>
        </w:rPr>
        <w:t xml:space="preserve"> менее 3-х часов. </w:t>
      </w:r>
    </w:p>
    <w:p w:rsidR="009A6C67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на пищеблок, имеются санитарно – 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</w:t>
      </w:r>
    </w:p>
    <w:p w:rsidR="00EA7A24" w:rsidRDefault="009A6C67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организовано на </w:t>
      </w:r>
      <w:r w:rsidR="00A77633" w:rsidRPr="00A77633">
        <w:rPr>
          <w:rFonts w:ascii="Times New Roman" w:hAnsi="Times New Roman" w:cs="Times New Roman"/>
          <w:sz w:val="28"/>
          <w:szCs w:val="28"/>
        </w:rPr>
        <w:t>сумму</w:t>
      </w:r>
      <w:r w:rsidR="00A77633" w:rsidRPr="00A77633">
        <w:rPr>
          <w:rFonts w:ascii="Times New Roman" w:hAnsi="Times New Roman" w:cs="Times New Roman"/>
          <w:b/>
          <w:sz w:val="28"/>
          <w:szCs w:val="28"/>
        </w:rPr>
        <w:t xml:space="preserve"> 80</w:t>
      </w:r>
      <w:r w:rsidRPr="00A77633">
        <w:rPr>
          <w:rFonts w:ascii="Times New Roman" w:hAnsi="Times New Roman" w:cs="Times New Roman"/>
          <w:sz w:val="28"/>
          <w:szCs w:val="28"/>
        </w:rPr>
        <w:t xml:space="preserve"> рублей в </w:t>
      </w:r>
      <w:proofErr w:type="spellStart"/>
      <w:r w:rsidRPr="00A77633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A77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ес</w:t>
      </w:r>
      <w:r w:rsidR="00A77633">
        <w:rPr>
          <w:rFonts w:ascii="Times New Roman" w:hAnsi="Times New Roman" w:cs="Times New Roman"/>
          <w:sz w:val="28"/>
          <w:szCs w:val="28"/>
        </w:rPr>
        <w:t>ятидневное</w:t>
      </w:r>
      <w:proofErr w:type="spellEnd"/>
      <w:r w:rsidR="00A77633">
        <w:rPr>
          <w:rFonts w:ascii="Times New Roman" w:hAnsi="Times New Roman" w:cs="Times New Roman"/>
          <w:sz w:val="28"/>
          <w:szCs w:val="28"/>
        </w:rPr>
        <w:t xml:space="preserve"> меню согласовано с </w:t>
      </w:r>
      <w:proofErr w:type="spellStart"/>
      <w:r w:rsidR="00A776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776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разнообразно, блюда обладают высокими органолептическими качествами. В летнем меню предусмотрено естественная витаминизация (фрукты, салаты из свежих овощей, соки).</w:t>
      </w:r>
    </w:p>
    <w:p w:rsidR="009A6C67" w:rsidRPr="009A6C67" w:rsidRDefault="008F706D" w:rsidP="00EA7A2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все дети по</w:t>
      </w:r>
      <w:r w:rsidR="009A6C67">
        <w:rPr>
          <w:rFonts w:ascii="Times New Roman" w:hAnsi="Times New Roman" w:cs="Times New Roman"/>
          <w:sz w:val="28"/>
          <w:szCs w:val="28"/>
        </w:rPr>
        <w:t>лучают необходимую суточную норму питания.</w:t>
      </w:r>
    </w:p>
    <w:p w:rsidR="002B4958" w:rsidRDefault="002B4958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Pr="008F706D" w:rsidRDefault="009A6C67" w:rsidP="009A6C67">
      <w:pPr>
        <w:pStyle w:val="a3"/>
        <w:numPr>
          <w:ilvl w:val="0"/>
          <w:numId w:val="3"/>
        </w:num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Социальная активность и социальное партнерство образовательного учреждения.</w:t>
      </w:r>
    </w:p>
    <w:p w:rsidR="008F706D" w:rsidRP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 xml:space="preserve">Достичь положительных результатов по воспитанию детей дошкольного </w:t>
      </w:r>
      <w:proofErr w:type="spellStart"/>
      <w:r w:rsidRPr="008F706D">
        <w:rPr>
          <w:rFonts w:ascii="Times New Roman" w:hAnsi="Times New Roman" w:cs="Times New Roman"/>
          <w:sz w:val="28"/>
          <w:szCs w:val="28"/>
        </w:rPr>
        <w:t>возрастабыло</w:t>
      </w:r>
      <w:proofErr w:type="spellEnd"/>
      <w:r w:rsidRPr="008F706D">
        <w:rPr>
          <w:rFonts w:ascii="Times New Roman" w:hAnsi="Times New Roman" w:cs="Times New Roman"/>
          <w:sz w:val="28"/>
          <w:szCs w:val="28"/>
        </w:rPr>
        <w:t xml:space="preserve"> бы невозможно без активного взаимодействия детского сада с социумом.</w:t>
      </w:r>
    </w:p>
    <w:p w:rsidR="008F706D" w:rsidRDefault="008F706D" w:rsidP="008F70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 xml:space="preserve">Наше дошкольное образовательное учреждение, как и любое другое,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социумом. Сотрудничество с каждым учреждением </w:t>
      </w:r>
      <w:proofErr w:type="spellStart"/>
      <w:r w:rsidRPr="008F706D">
        <w:rPr>
          <w:rFonts w:ascii="Times New Roman" w:hAnsi="Times New Roman" w:cs="Times New Roman"/>
          <w:sz w:val="28"/>
          <w:szCs w:val="28"/>
        </w:rPr>
        <w:t>строитсяна</w:t>
      </w:r>
      <w:proofErr w:type="spellEnd"/>
      <w:r w:rsidRPr="008F706D">
        <w:rPr>
          <w:rFonts w:ascii="Times New Roman" w:hAnsi="Times New Roman" w:cs="Times New Roman"/>
          <w:sz w:val="28"/>
          <w:szCs w:val="28"/>
        </w:rPr>
        <w:t xml:space="preserve"> договорной основе с определением конкретных задач по развитию ребенка и конкретной деятельности.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Благодаря этим связям мы получили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 состояние здоровья субъектов образовательного процесса. 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</w:t>
      </w:r>
      <w:r w:rsidRPr="008F706D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качества дошкольного образования. Коллектив нашего детского сада строит связи с </w:t>
      </w:r>
      <w:proofErr w:type="spellStart"/>
      <w:r w:rsidRPr="008F706D">
        <w:rPr>
          <w:rFonts w:ascii="Times New Roman" w:hAnsi="Times New Roman" w:cs="Times New Roman"/>
          <w:sz w:val="28"/>
          <w:szCs w:val="28"/>
        </w:rPr>
        <w:t>социумомна</w:t>
      </w:r>
      <w:proofErr w:type="spellEnd"/>
      <w:r w:rsidRPr="008F706D"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8F706D">
        <w:rPr>
          <w:rFonts w:ascii="Times New Roman" w:hAnsi="Times New Roman" w:cs="Times New Roman"/>
          <w:b/>
          <w:sz w:val="28"/>
          <w:szCs w:val="28"/>
        </w:rPr>
        <w:t>следующих принципов:</w:t>
      </w:r>
    </w:p>
    <w:p w:rsidR="008F706D" w:rsidRDefault="008F706D" w:rsidP="008F70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>учета запросов общественности,</w:t>
      </w:r>
    </w:p>
    <w:p w:rsidR="008F706D" w:rsidRDefault="008F706D" w:rsidP="008F70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>принятия политики детского сада социумом,</w:t>
      </w:r>
    </w:p>
    <w:p w:rsidR="008F706D" w:rsidRDefault="008F706D" w:rsidP="008F70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>сохранения имиджа учреждения в обществе,</w:t>
      </w:r>
    </w:p>
    <w:p w:rsidR="008F706D" w:rsidRPr="008F706D" w:rsidRDefault="008F706D" w:rsidP="008F70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>установления коммуникаций между детским садом и социумом.</w:t>
      </w:r>
    </w:p>
    <w:p w:rsid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>Работая в таких условиях, мы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8F706D" w:rsidRP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В ДОУ существует система договорных отношений, регламентирующих его деятельность. Заключены и действуют следующие договора: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Договора с родителями (или их законными представителями);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Трудовые договора с работниками;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Коллективный договор;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>- Договора с социальными партнерами: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8F70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Поликлиника №7</w:t>
      </w:r>
      <w:r w:rsidRPr="008F706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F706D" w:rsidRPr="008F706D" w:rsidRDefault="008F706D" w:rsidP="008F7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706D">
        <w:rPr>
          <w:rFonts w:ascii="Times New Roman" w:hAnsi="Times New Roman" w:cs="Times New Roman"/>
          <w:sz w:val="28"/>
          <w:szCs w:val="28"/>
          <w:lang w:eastAsia="ru-RU"/>
        </w:rPr>
        <w:t xml:space="preserve">- Договора с обслуживающими организациями, обеспечивающими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жизнедеятельность детского сада.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b/>
          <w:bCs/>
          <w:color w:val="000000"/>
          <w:sz w:val="28"/>
          <w:szCs w:val="28"/>
        </w:rPr>
        <w:t>Наши социальные партнеры:</w:t>
      </w:r>
    </w:p>
    <w:p w:rsidR="008F706D" w:rsidRDefault="008F706D" w:rsidP="008F706D">
      <w:pPr>
        <w:pStyle w:val="a9"/>
        <w:numPr>
          <w:ilvl w:val="0"/>
          <w:numId w:val="10"/>
        </w:numPr>
      </w:pPr>
      <w:r>
        <w:t>МБО СОШ№40;</w:t>
      </w:r>
    </w:p>
    <w:p w:rsidR="008F706D" w:rsidRDefault="008F706D" w:rsidP="008F706D">
      <w:pPr>
        <w:pStyle w:val="a9"/>
        <w:numPr>
          <w:ilvl w:val="0"/>
          <w:numId w:val="10"/>
        </w:numPr>
      </w:pPr>
      <w:r w:rsidRPr="008F706D">
        <w:rPr>
          <w:sz w:val="27"/>
          <w:szCs w:val="27"/>
        </w:rPr>
        <w:t>Поликлиника</w:t>
      </w:r>
      <w:r>
        <w:rPr>
          <w:sz w:val="27"/>
          <w:szCs w:val="27"/>
        </w:rPr>
        <w:t xml:space="preserve"> №7.</w:t>
      </w:r>
    </w:p>
    <w:p w:rsidR="008F706D" w:rsidRDefault="008F706D" w:rsidP="008F706D">
      <w:pPr>
        <w:pStyle w:val="a9"/>
        <w:numPr>
          <w:ilvl w:val="0"/>
          <w:numId w:val="3"/>
        </w:num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Работа с родителями воспитанников</w:t>
      </w:r>
    </w:p>
    <w:p w:rsidR="008F706D" w:rsidRPr="008F706D" w:rsidRDefault="008F706D" w:rsidP="008F706D">
      <w:pPr>
        <w:pStyle w:val="a9"/>
        <w:jc w:val="both"/>
        <w:rPr>
          <w:sz w:val="28"/>
          <w:szCs w:val="28"/>
        </w:rPr>
      </w:pPr>
      <w:r w:rsidRPr="008F706D">
        <w:rPr>
          <w:sz w:val="28"/>
          <w:szCs w:val="28"/>
        </w:rPr>
        <w:t xml:space="preserve">    С целью повышения педагогических и правовых знаний родителей, за учебный год были проведены следующие формы работы: совместные праздники, развлечения, досуги,  анкетирование родителей. Воспитатели ежедневно обсуждают с родителями различные вопросы, касающиеся жизни ребенка в детском саду (питание, гигиенические процедуры, безопасность, вопросы, касающиеся пребывания детей в ДОУ и многое другое).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</w:rPr>
        <w:t>Родительские собрания:</w:t>
      </w:r>
    </w:p>
    <w:p w:rsidR="008F706D" w:rsidRPr="008F706D" w:rsidRDefault="008F706D" w:rsidP="008F706D">
      <w:pPr>
        <w:pStyle w:val="a9"/>
        <w:jc w:val="center"/>
        <w:rPr>
          <w:sz w:val="28"/>
          <w:szCs w:val="28"/>
        </w:rPr>
      </w:pPr>
      <w:r w:rsidRPr="008F706D">
        <w:rPr>
          <w:b/>
          <w:bCs/>
          <w:sz w:val="28"/>
          <w:szCs w:val="28"/>
          <w:u w:val="single"/>
        </w:rPr>
        <w:t>Общие родительские собрания</w:t>
      </w:r>
    </w:p>
    <w:p w:rsidR="008F706D" w:rsidRPr="008F706D" w:rsidRDefault="008F706D" w:rsidP="008F706D">
      <w:pPr>
        <w:pStyle w:val="a9"/>
        <w:jc w:val="both"/>
        <w:rPr>
          <w:sz w:val="28"/>
          <w:szCs w:val="28"/>
        </w:rPr>
      </w:pPr>
      <w:r w:rsidRPr="008F706D">
        <w:rPr>
          <w:sz w:val="28"/>
          <w:szCs w:val="28"/>
        </w:rPr>
        <w:t xml:space="preserve">«Создание в семье условий для развития у детей интереса и любви к художественной литературе», «Развитие естественнонаучных представлений через детское экспериментирование и </w:t>
      </w:r>
      <w:proofErr w:type="spellStart"/>
      <w:r w:rsidRPr="008F706D">
        <w:rPr>
          <w:sz w:val="28"/>
          <w:szCs w:val="28"/>
        </w:rPr>
        <w:t>креативное</w:t>
      </w:r>
      <w:proofErr w:type="spellEnd"/>
      <w:r w:rsidRPr="008F706D">
        <w:rPr>
          <w:sz w:val="28"/>
          <w:szCs w:val="28"/>
        </w:rPr>
        <w:t xml:space="preserve"> мышление дошкольников».</w:t>
      </w:r>
    </w:p>
    <w:p w:rsidR="008F706D" w:rsidRPr="008F706D" w:rsidRDefault="008F706D" w:rsidP="008F706D">
      <w:pPr>
        <w:pStyle w:val="a9"/>
        <w:jc w:val="center"/>
        <w:rPr>
          <w:sz w:val="28"/>
          <w:szCs w:val="28"/>
        </w:rPr>
      </w:pPr>
      <w:r w:rsidRPr="008F706D">
        <w:rPr>
          <w:b/>
          <w:bCs/>
          <w:sz w:val="28"/>
          <w:szCs w:val="28"/>
          <w:u w:val="single"/>
        </w:rPr>
        <w:t>Групповые родительские собрания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  <w:u w:val="single"/>
        </w:rPr>
        <w:lastRenderedPageBreak/>
        <w:t>Группа раннего возраста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</w:rPr>
        <w:t xml:space="preserve">     «Презентация группы», «Особенности развития детей раннего возраста», «Наши успехи».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  <w:u w:val="single"/>
        </w:rPr>
        <w:t>1 младшая группа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</w:rPr>
        <w:t xml:space="preserve">       «Особенности психофизического развития детей 3 года жизни. Задачи воспитания и обучения», «Сенсорное воспитание — фундамент умственного развития ребенка», «Наши достижения за год».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  <w:u w:val="single"/>
        </w:rPr>
        <w:t>Вторая младшая группа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</w:rPr>
        <w:t xml:space="preserve">      «Партнерство семьи и ДОУ в период адаптации», «Детский сад пришел в семью», «Успехи 2-й </w:t>
      </w:r>
      <w:proofErr w:type="spellStart"/>
      <w:r w:rsidRPr="008F706D">
        <w:rPr>
          <w:sz w:val="28"/>
          <w:szCs w:val="28"/>
        </w:rPr>
        <w:t>мл</w:t>
      </w:r>
      <w:proofErr w:type="gramStart"/>
      <w:r w:rsidRPr="008F706D">
        <w:rPr>
          <w:sz w:val="28"/>
          <w:szCs w:val="28"/>
        </w:rPr>
        <w:t>.г</w:t>
      </w:r>
      <w:proofErr w:type="gramEnd"/>
      <w:r w:rsidRPr="008F706D">
        <w:rPr>
          <w:sz w:val="28"/>
          <w:szCs w:val="28"/>
        </w:rPr>
        <w:t>р</w:t>
      </w:r>
      <w:proofErr w:type="spellEnd"/>
      <w:r w:rsidRPr="008F706D">
        <w:rPr>
          <w:sz w:val="28"/>
          <w:szCs w:val="28"/>
        </w:rPr>
        <w:t>. за год».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  <w:u w:val="single"/>
        </w:rPr>
        <w:t>Средняя группа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</w:rPr>
        <w:t xml:space="preserve">       «План на текущий год», «Через </w:t>
      </w:r>
      <w:proofErr w:type="gramStart"/>
      <w:r w:rsidRPr="008F706D">
        <w:rPr>
          <w:sz w:val="28"/>
          <w:szCs w:val="28"/>
        </w:rPr>
        <w:t>красивое</w:t>
      </w:r>
      <w:proofErr w:type="gramEnd"/>
      <w:r w:rsidRPr="008F706D">
        <w:rPr>
          <w:sz w:val="28"/>
          <w:szCs w:val="28"/>
        </w:rPr>
        <w:t xml:space="preserve"> — к человечному», «Волшебный мир книги. Наши достижения за год»</w:t>
      </w:r>
    </w:p>
    <w:p w:rsidR="008F706D" w:rsidRPr="008F706D" w:rsidRDefault="008F706D" w:rsidP="008F706D">
      <w:pPr>
        <w:pStyle w:val="a9"/>
        <w:rPr>
          <w:sz w:val="28"/>
          <w:szCs w:val="28"/>
        </w:rPr>
      </w:pPr>
      <w:r w:rsidRPr="008F706D">
        <w:rPr>
          <w:sz w:val="28"/>
          <w:szCs w:val="28"/>
          <w:u w:val="single"/>
        </w:rPr>
        <w:t>Старшая группа</w:t>
      </w:r>
    </w:p>
    <w:p w:rsidR="008F706D" w:rsidRPr="008F706D" w:rsidRDefault="008F706D" w:rsidP="008F706D">
      <w:pPr>
        <w:pStyle w:val="a9"/>
        <w:jc w:val="both"/>
        <w:rPr>
          <w:sz w:val="28"/>
          <w:szCs w:val="28"/>
        </w:rPr>
      </w:pPr>
      <w:r w:rsidRPr="008F706D">
        <w:rPr>
          <w:sz w:val="28"/>
          <w:szCs w:val="28"/>
        </w:rPr>
        <w:t xml:space="preserve">      «Особенности психофизического развития детей 6 года жизни. Задачи воспитания и обучения», «Растить любознательных», «Готовим детей к школе. Семья на пороге школьной жизни. Наши достижения за год».</w:t>
      </w:r>
    </w:p>
    <w:p w:rsidR="008F706D" w:rsidRPr="008F706D" w:rsidRDefault="008F706D" w:rsidP="008F706D">
      <w:pPr>
        <w:pStyle w:val="a9"/>
        <w:rPr>
          <w:b/>
          <w:sz w:val="28"/>
          <w:szCs w:val="28"/>
        </w:rPr>
      </w:pPr>
      <w:r w:rsidRPr="008F706D">
        <w:rPr>
          <w:b/>
          <w:sz w:val="28"/>
          <w:szCs w:val="28"/>
        </w:rPr>
        <w:t>Но существует проблема:</w:t>
      </w:r>
    </w:p>
    <w:p w:rsidR="008F706D" w:rsidRPr="008F706D" w:rsidRDefault="008F706D" w:rsidP="00A776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 xml:space="preserve">Не все родители проявляют активность в жизнедеятельности ДОУ. Педагоги испытывают трудности в проведении </w:t>
      </w:r>
      <w:proofErr w:type="spellStart"/>
      <w:r w:rsidRPr="008F706D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Pr="008F706D">
        <w:rPr>
          <w:rFonts w:ascii="Times New Roman" w:hAnsi="Times New Roman" w:cs="Times New Roman"/>
          <w:sz w:val="28"/>
          <w:szCs w:val="28"/>
        </w:rPr>
        <w:t xml:space="preserve"> мероприятий, многие родители, ссылаясь на занятость или отсутствие времени стараются их не посещать. </w:t>
      </w:r>
      <w:proofErr w:type="gramStart"/>
      <w:r w:rsidRPr="008F706D">
        <w:rPr>
          <w:rFonts w:ascii="Times New Roman" w:hAnsi="Times New Roman" w:cs="Times New Roman"/>
          <w:sz w:val="28"/>
          <w:szCs w:val="28"/>
        </w:rPr>
        <w:t xml:space="preserve">С целью активизации и заинтересованности родителей воспитателям необходимо предоставлять родителям подробную информацию о жизнедеятельности в ДОУ, содержании психолого-педагогической работы с детьми, проводимых мероприятиях для детей и родителей, предоставлении дополнительного образования и т. д. Всем педагогам на 2013-2014 учебный год включить в план работы нетрадиционные формы взаимодействия с родителями: совместные игры, викторины, тематические занятия, вечера, клубы, гостиные и т. п. </w:t>
      </w:r>
      <w:proofErr w:type="gramEnd"/>
    </w:p>
    <w:p w:rsidR="008F706D" w:rsidRP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 xml:space="preserve">        По отзывам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06D">
        <w:rPr>
          <w:rFonts w:ascii="Times New Roman" w:hAnsi="Times New Roman" w:cs="Times New Roman"/>
          <w:sz w:val="28"/>
          <w:szCs w:val="28"/>
        </w:rPr>
        <w:t xml:space="preserve"> работа ДОУ с семьями воспитанников считается эффективной, но необходимо совершенствовать психолого-педагогического сопровождения семей, больше оказывать консультативной помощи родителям в воспитании обучении детей, учитывая социальный запрос, интересы, нужды и потребности родителей.</w:t>
      </w:r>
    </w:p>
    <w:p w:rsidR="008F706D" w:rsidRPr="008F706D" w:rsidRDefault="008F706D" w:rsidP="008F7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06D">
        <w:rPr>
          <w:rFonts w:ascii="Times New Roman" w:hAnsi="Times New Roman" w:cs="Times New Roman"/>
          <w:sz w:val="28"/>
          <w:szCs w:val="28"/>
        </w:rPr>
        <w:t xml:space="preserve">        Подводя итоги работы за прошедший учебный год можно с уверенностью сказать, что задачи, поставленные перед коллективом, выполнены.</w:t>
      </w:r>
    </w:p>
    <w:p w:rsidR="00EA7A24" w:rsidRDefault="00EA7A24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A24" w:rsidRDefault="00C70049" w:rsidP="00C700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Основные сохраняющиеся проблемы образовательного учреждения, направления дальнейшего развития.</w:t>
      </w:r>
    </w:p>
    <w:p w:rsidR="00EA7A24" w:rsidRDefault="00EA7A24" w:rsidP="002B4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06D" w:rsidRPr="00C70049" w:rsidRDefault="008F706D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Вместе с тем, в процессе анализа организационно-педагогической работы выявлены проблемы, слабые стороны деятельности ДОУ над которыми необходимо работать в следующем учебном году:</w:t>
      </w:r>
    </w:p>
    <w:p w:rsidR="00C70049" w:rsidRDefault="008F706D" w:rsidP="00C70049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Работу по изучению и внедрение проектной деятельности как одну </w:t>
      </w:r>
      <w:proofErr w:type="gramStart"/>
      <w:r w:rsidRPr="00C700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6D" w:rsidRPr="00C70049" w:rsidRDefault="008F706D" w:rsidP="004C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049">
        <w:rPr>
          <w:rFonts w:ascii="Times New Roman" w:hAnsi="Times New Roman" w:cs="Times New Roman"/>
          <w:sz w:val="28"/>
          <w:szCs w:val="28"/>
        </w:rPr>
        <w:t>инновационных форм организации психолого-педагогической работы, шире внедрять в деятельность педагогов, особенно средняя и старшая группы.</w:t>
      </w:r>
      <w:proofErr w:type="gramEnd"/>
    </w:p>
    <w:p w:rsidR="004C6914" w:rsidRDefault="008F706D" w:rsidP="00C700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Совершенствование предметно-развивающей </w:t>
      </w:r>
      <w:r w:rsidR="004C6914">
        <w:rPr>
          <w:rFonts w:ascii="Times New Roman" w:hAnsi="Times New Roman" w:cs="Times New Roman"/>
          <w:sz w:val="28"/>
          <w:szCs w:val="28"/>
        </w:rPr>
        <w:t>среды, как необходимого условия</w:t>
      </w:r>
    </w:p>
    <w:p w:rsidR="008F706D" w:rsidRDefault="008F706D" w:rsidP="004C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для полноценного психического и физического развития ребенка-дошкольника.</w:t>
      </w:r>
    </w:p>
    <w:p w:rsidR="00C70049" w:rsidRPr="00C70049" w:rsidRDefault="00C70049" w:rsidP="00C700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706D" w:rsidRPr="00C70049" w:rsidRDefault="008F706D" w:rsidP="00C700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Style w:val="aa"/>
          <w:rFonts w:ascii="Times New Roman" w:hAnsi="Times New Roman" w:cs="Times New Roman"/>
          <w:sz w:val="28"/>
          <w:szCs w:val="28"/>
        </w:rPr>
        <w:t>Учитывая выделенные проблемы, предлагаю включить такие задачи в годовой план на 201</w:t>
      </w:r>
      <w:r w:rsidR="00B414B2">
        <w:rPr>
          <w:rStyle w:val="aa"/>
          <w:rFonts w:ascii="Times New Roman" w:hAnsi="Times New Roman" w:cs="Times New Roman"/>
          <w:sz w:val="28"/>
          <w:szCs w:val="28"/>
        </w:rPr>
        <w:t>4</w:t>
      </w:r>
      <w:r w:rsidRPr="00C70049">
        <w:rPr>
          <w:rStyle w:val="aa"/>
          <w:rFonts w:ascii="Times New Roman" w:hAnsi="Times New Roman" w:cs="Times New Roman"/>
          <w:sz w:val="28"/>
          <w:szCs w:val="28"/>
        </w:rPr>
        <w:t>-201</w:t>
      </w:r>
      <w:r w:rsidR="00B414B2">
        <w:rPr>
          <w:rStyle w:val="aa"/>
          <w:rFonts w:ascii="Times New Roman" w:hAnsi="Times New Roman" w:cs="Times New Roman"/>
          <w:sz w:val="28"/>
          <w:szCs w:val="28"/>
        </w:rPr>
        <w:t>5</w:t>
      </w:r>
      <w:r w:rsidRPr="00C70049">
        <w:rPr>
          <w:rStyle w:val="aa"/>
          <w:rFonts w:ascii="Times New Roman" w:hAnsi="Times New Roman" w:cs="Times New Roman"/>
          <w:sz w:val="28"/>
          <w:szCs w:val="28"/>
        </w:rPr>
        <w:t>учебный год;</w:t>
      </w:r>
    </w:p>
    <w:p w:rsidR="008F706D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Реализация основной образовательной программы ДОУ в соответствии с новыми федеральными государственными стандартами. </w:t>
      </w:r>
    </w:p>
    <w:p w:rsidR="008F706D" w:rsidRPr="00C70049" w:rsidRDefault="008F706D" w:rsidP="00C70049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Продолжать внедрение проектной деятельности как одну из инновационных форм организации воспитательно-образовательной работы. Включить в эту деятельность родителей.</w:t>
      </w:r>
    </w:p>
    <w:p w:rsidR="00C70049" w:rsidRDefault="008F706D" w:rsidP="00C7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 </w:t>
      </w:r>
    </w:p>
    <w:p w:rsidR="00C70049" w:rsidRDefault="00C70049" w:rsidP="00C7004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Основные направления развития ДОУ в ближайшей перспективе.</w:t>
      </w:r>
    </w:p>
    <w:p w:rsidR="008F706D" w:rsidRPr="00C70049" w:rsidRDefault="008F706D" w:rsidP="00C70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049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b/>
          <w:bCs/>
          <w:sz w:val="28"/>
          <w:szCs w:val="28"/>
        </w:rPr>
        <w:t>Перспективы и планы развития ДОУ на 201</w:t>
      </w:r>
      <w:r w:rsidR="00B414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414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0049" w:rsidRPr="00C70049" w:rsidRDefault="00C70049" w:rsidP="00C70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>Нами пройден определенный этап в области достижения качества дошкольного образования. Однако</w:t>
      </w:r>
      <w:proofErr w:type="gramStart"/>
      <w:r w:rsidRPr="00C700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0049">
        <w:rPr>
          <w:rFonts w:ascii="Times New Roman" w:hAnsi="Times New Roman" w:cs="Times New Roman"/>
          <w:sz w:val="28"/>
          <w:szCs w:val="28"/>
        </w:rPr>
        <w:t xml:space="preserve"> если мы хотим двигаться дальше в этом направлен</w:t>
      </w:r>
      <w:r w:rsidR="002E7E43">
        <w:rPr>
          <w:rFonts w:ascii="Times New Roman" w:hAnsi="Times New Roman" w:cs="Times New Roman"/>
          <w:sz w:val="28"/>
          <w:szCs w:val="28"/>
        </w:rPr>
        <w:t>ии, а мы хотим двигаться дальше</w:t>
      </w:r>
      <w:r w:rsidRPr="00C70049">
        <w:rPr>
          <w:rFonts w:ascii="Times New Roman" w:hAnsi="Times New Roman" w:cs="Times New Roman"/>
          <w:sz w:val="28"/>
          <w:szCs w:val="28"/>
        </w:rPr>
        <w:t xml:space="preserve">, то наша задача совершенствовать достигнутые результаты. </w:t>
      </w:r>
    </w:p>
    <w:p w:rsidR="00C70049" w:rsidRDefault="00C70049" w:rsidP="00C70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049">
        <w:rPr>
          <w:rFonts w:ascii="Times New Roman" w:hAnsi="Times New Roman" w:cs="Times New Roman"/>
          <w:sz w:val="28"/>
          <w:szCs w:val="28"/>
        </w:rPr>
        <w:t xml:space="preserve">Проведенный анализ качества образовательной деятельности Детского сада позволяет нам на основе конкретных фактов определить сильные ее стороны и наметить 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деятельности дошкольного образовательного учреждения на следующий 201</w:t>
      </w:r>
      <w:r w:rsidR="00B414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414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004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 </w:t>
      </w:r>
    </w:p>
    <w:p w:rsidR="00C70049" w:rsidRPr="002E7E43" w:rsidRDefault="00C70049" w:rsidP="002E7E43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E43">
        <w:rPr>
          <w:rFonts w:ascii="Times New Roman" w:hAnsi="Times New Roman" w:cs="Times New Roman"/>
          <w:sz w:val="28"/>
          <w:szCs w:val="28"/>
        </w:rPr>
        <w:t>по учебно-методическому обеспечению образовательного процесса в дошкольном образовательном учреждении:</w:t>
      </w:r>
    </w:p>
    <w:p w:rsidR="00C70049" w:rsidRPr="002E7E43" w:rsidRDefault="002E7E43" w:rsidP="002E7E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Приведение в соответствие УМК реализуемой образовательной программы Детского </w:t>
      </w:r>
      <w:proofErr w:type="gramStart"/>
      <w:r w:rsidR="00C70049" w:rsidRPr="002E7E43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="00C70049" w:rsidRPr="002E7E43">
        <w:rPr>
          <w:rFonts w:ascii="Times New Roman" w:hAnsi="Times New Roman" w:cs="Times New Roman"/>
          <w:sz w:val="28"/>
          <w:szCs w:val="28"/>
        </w:rPr>
        <w:t xml:space="preserve"> установленным требованиям; </w:t>
      </w:r>
    </w:p>
    <w:p w:rsidR="00C70049" w:rsidRPr="002E7E43" w:rsidRDefault="00C70049" w:rsidP="002E7E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7E43">
        <w:rPr>
          <w:rFonts w:ascii="Times New Roman" w:hAnsi="Times New Roman" w:cs="Times New Roman"/>
          <w:sz w:val="28"/>
          <w:szCs w:val="28"/>
        </w:rPr>
        <w:t xml:space="preserve"> по управлению качеством дошкольного образования в ДОУ: </w:t>
      </w:r>
    </w:p>
    <w:p w:rsidR="00C70049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 w:rsidR="00C70049" w:rsidRPr="002E7E43">
        <w:rPr>
          <w:rFonts w:ascii="Times New Roman" w:hAnsi="Times New Roman" w:cs="Times New Roman"/>
          <w:sz w:val="28"/>
          <w:szCs w:val="28"/>
        </w:rPr>
        <w:t>системы мониторинга качества образовательной деятельности Детского сада</w:t>
      </w:r>
      <w:proofErr w:type="gramEnd"/>
      <w:r w:rsidR="00C70049" w:rsidRPr="002E7E43">
        <w:rPr>
          <w:rFonts w:ascii="Times New Roman" w:hAnsi="Times New Roman" w:cs="Times New Roman"/>
          <w:sz w:val="28"/>
          <w:szCs w:val="28"/>
        </w:rPr>
        <w:t xml:space="preserve">. Объективной оценки достигнутых результатов на основе конкретных фактов и определение перспектив развития; </w:t>
      </w:r>
    </w:p>
    <w:p w:rsidR="00C70049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каждым сотрудником Детского сада высокого уровня профессионализма педагогического коллектива; </w:t>
      </w:r>
    </w:p>
    <w:p w:rsidR="00C70049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Реализации системы повышения квалификации с включением в эту систему всех категорий сотрудников; </w:t>
      </w:r>
    </w:p>
    <w:p w:rsidR="00C70049" w:rsidRPr="002E7E43" w:rsidRDefault="00C70049" w:rsidP="002E7E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7E43">
        <w:rPr>
          <w:rFonts w:ascii="Times New Roman" w:hAnsi="Times New Roman" w:cs="Times New Roman"/>
          <w:sz w:val="28"/>
          <w:szCs w:val="28"/>
        </w:rPr>
        <w:t xml:space="preserve">по развитию форм взаимодействия с родителями: </w:t>
      </w:r>
    </w:p>
    <w:p w:rsidR="00C70049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Изменение технологий взаимодействия с родителями: переход от групповых форм работы педагога к индивидуальным, от передачи знаний к формированию умений и навыков общения и адекватной помощи собственным детям. </w:t>
      </w:r>
    </w:p>
    <w:p w:rsidR="00C70049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Применение педагогами Детского сада социальных технологий, обеспечивающих оформление единых целей, технологий воспитания и развития детей в Детском саду и семье; </w:t>
      </w:r>
    </w:p>
    <w:p w:rsidR="00C70049" w:rsidRPr="002E7E43" w:rsidRDefault="00C70049" w:rsidP="002E7E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7E43">
        <w:rPr>
          <w:rFonts w:ascii="Times New Roman" w:hAnsi="Times New Roman" w:cs="Times New Roman"/>
          <w:sz w:val="28"/>
          <w:szCs w:val="28"/>
        </w:rPr>
        <w:lastRenderedPageBreak/>
        <w:t xml:space="preserve"> по развитию содержания дошкольного образования в дошкольном образовательном учреждении: </w:t>
      </w:r>
    </w:p>
    <w:p w:rsidR="00EA7A24" w:rsidRPr="002E7E43" w:rsidRDefault="002E7E43" w:rsidP="002E7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70049" w:rsidRPr="002E7E43">
        <w:rPr>
          <w:rFonts w:ascii="Times New Roman" w:hAnsi="Times New Roman" w:cs="Times New Roman"/>
          <w:sz w:val="28"/>
          <w:szCs w:val="28"/>
        </w:rPr>
        <w:t xml:space="preserve">Разработка образовательных проектов по реализации требований к содержанию основных направлений развития воспитанников – </w:t>
      </w:r>
      <w:proofErr w:type="spellStart"/>
      <w:r w:rsidR="00C70049" w:rsidRPr="002E7E43">
        <w:rPr>
          <w:rFonts w:ascii="Times New Roman" w:hAnsi="Times New Roman" w:cs="Times New Roman"/>
          <w:sz w:val="28"/>
          <w:szCs w:val="28"/>
        </w:rPr>
        <w:t>новыхобразовательных</w:t>
      </w:r>
      <w:proofErr w:type="spellEnd"/>
      <w:r w:rsidR="00C70049" w:rsidRPr="002E7E43">
        <w:rPr>
          <w:rFonts w:ascii="Times New Roman" w:hAnsi="Times New Roman" w:cs="Times New Roman"/>
          <w:sz w:val="28"/>
          <w:szCs w:val="28"/>
        </w:rPr>
        <w:t xml:space="preserve"> областей в соответствии с требованиями ФГ</w:t>
      </w:r>
      <w:r>
        <w:rPr>
          <w:rFonts w:ascii="Times New Roman" w:hAnsi="Times New Roman" w:cs="Times New Roman"/>
          <w:sz w:val="28"/>
          <w:szCs w:val="28"/>
        </w:rPr>
        <w:t>ОС.</w:t>
      </w:r>
    </w:p>
    <w:sectPr w:rsidR="00EA7A24" w:rsidRPr="002E7E43" w:rsidSect="008F706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B21F"/>
      </v:shape>
    </w:pict>
  </w:numPicBullet>
  <w:abstractNum w:abstractNumId="0">
    <w:nsid w:val="039E6F66"/>
    <w:multiLevelType w:val="hybridMultilevel"/>
    <w:tmpl w:val="9684C55A"/>
    <w:lvl w:ilvl="0" w:tplc="478E8D7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FB7A48"/>
    <w:multiLevelType w:val="hybridMultilevel"/>
    <w:tmpl w:val="04E2C524"/>
    <w:lvl w:ilvl="0" w:tplc="4D7C0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914DA6"/>
    <w:multiLevelType w:val="hybridMultilevel"/>
    <w:tmpl w:val="29D8C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357B"/>
    <w:multiLevelType w:val="hybridMultilevel"/>
    <w:tmpl w:val="E67E2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041D"/>
    <w:multiLevelType w:val="hybridMultilevel"/>
    <w:tmpl w:val="1D00C94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EE08CE"/>
    <w:multiLevelType w:val="hybridMultilevel"/>
    <w:tmpl w:val="E11A2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01003"/>
    <w:multiLevelType w:val="hybridMultilevel"/>
    <w:tmpl w:val="E9C613C2"/>
    <w:lvl w:ilvl="0" w:tplc="14067F1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E66496"/>
    <w:multiLevelType w:val="hybridMultilevel"/>
    <w:tmpl w:val="52A0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F1F2B"/>
    <w:multiLevelType w:val="hybridMultilevel"/>
    <w:tmpl w:val="E990D726"/>
    <w:lvl w:ilvl="0" w:tplc="339E8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D4563"/>
    <w:multiLevelType w:val="hybridMultilevel"/>
    <w:tmpl w:val="612A1306"/>
    <w:lvl w:ilvl="0" w:tplc="45900C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2F04"/>
    <w:multiLevelType w:val="hybridMultilevel"/>
    <w:tmpl w:val="E816312A"/>
    <w:lvl w:ilvl="0" w:tplc="40849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FA1804"/>
    <w:multiLevelType w:val="multilevel"/>
    <w:tmpl w:val="FA146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7703CCB"/>
    <w:multiLevelType w:val="hybridMultilevel"/>
    <w:tmpl w:val="EEFC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627D1"/>
    <w:multiLevelType w:val="multilevel"/>
    <w:tmpl w:val="FA146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FE9625D"/>
    <w:multiLevelType w:val="hybridMultilevel"/>
    <w:tmpl w:val="B7DAC70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01"/>
    <w:rsid w:val="0000009D"/>
    <w:rsid w:val="00000A19"/>
    <w:rsid w:val="000036B5"/>
    <w:rsid w:val="00003A16"/>
    <w:rsid w:val="0000474F"/>
    <w:rsid w:val="00004ABA"/>
    <w:rsid w:val="00006C8B"/>
    <w:rsid w:val="00010FE5"/>
    <w:rsid w:val="00011417"/>
    <w:rsid w:val="00011C93"/>
    <w:rsid w:val="00011E44"/>
    <w:rsid w:val="00014509"/>
    <w:rsid w:val="00014556"/>
    <w:rsid w:val="0001458F"/>
    <w:rsid w:val="000175BE"/>
    <w:rsid w:val="00020131"/>
    <w:rsid w:val="000207D0"/>
    <w:rsid w:val="00020FBC"/>
    <w:rsid w:val="000224AA"/>
    <w:rsid w:val="000233E3"/>
    <w:rsid w:val="00023AF4"/>
    <w:rsid w:val="00024B04"/>
    <w:rsid w:val="00026317"/>
    <w:rsid w:val="00027AF2"/>
    <w:rsid w:val="00030628"/>
    <w:rsid w:val="00030759"/>
    <w:rsid w:val="00032938"/>
    <w:rsid w:val="00032981"/>
    <w:rsid w:val="000337E6"/>
    <w:rsid w:val="0003467D"/>
    <w:rsid w:val="0003717D"/>
    <w:rsid w:val="000401C9"/>
    <w:rsid w:val="000412FB"/>
    <w:rsid w:val="00041E10"/>
    <w:rsid w:val="00043135"/>
    <w:rsid w:val="00043CC2"/>
    <w:rsid w:val="000468F0"/>
    <w:rsid w:val="00046FAD"/>
    <w:rsid w:val="0004727F"/>
    <w:rsid w:val="00047DAB"/>
    <w:rsid w:val="00050524"/>
    <w:rsid w:val="00051144"/>
    <w:rsid w:val="0005185E"/>
    <w:rsid w:val="00051E09"/>
    <w:rsid w:val="0005780D"/>
    <w:rsid w:val="00060A31"/>
    <w:rsid w:val="00062560"/>
    <w:rsid w:val="00066662"/>
    <w:rsid w:val="00067439"/>
    <w:rsid w:val="00067F98"/>
    <w:rsid w:val="0007142A"/>
    <w:rsid w:val="00071C71"/>
    <w:rsid w:val="00073CDC"/>
    <w:rsid w:val="00080043"/>
    <w:rsid w:val="000803D8"/>
    <w:rsid w:val="0008313B"/>
    <w:rsid w:val="000838A1"/>
    <w:rsid w:val="00083BE6"/>
    <w:rsid w:val="00084D87"/>
    <w:rsid w:val="0008637F"/>
    <w:rsid w:val="000868E5"/>
    <w:rsid w:val="000872D8"/>
    <w:rsid w:val="00087B69"/>
    <w:rsid w:val="000903C4"/>
    <w:rsid w:val="000908CA"/>
    <w:rsid w:val="00093D96"/>
    <w:rsid w:val="000944BD"/>
    <w:rsid w:val="00094C41"/>
    <w:rsid w:val="00095439"/>
    <w:rsid w:val="000965BF"/>
    <w:rsid w:val="00096A42"/>
    <w:rsid w:val="000979F2"/>
    <w:rsid w:val="00097E42"/>
    <w:rsid w:val="000A2353"/>
    <w:rsid w:val="000A37C8"/>
    <w:rsid w:val="000A3F60"/>
    <w:rsid w:val="000A40A3"/>
    <w:rsid w:val="000A4A03"/>
    <w:rsid w:val="000A4FEC"/>
    <w:rsid w:val="000A5473"/>
    <w:rsid w:val="000A6145"/>
    <w:rsid w:val="000A6A9C"/>
    <w:rsid w:val="000A6B01"/>
    <w:rsid w:val="000A7905"/>
    <w:rsid w:val="000B03D0"/>
    <w:rsid w:val="000B0527"/>
    <w:rsid w:val="000B0FB9"/>
    <w:rsid w:val="000B173C"/>
    <w:rsid w:val="000B27F9"/>
    <w:rsid w:val="000B38F0"/>
    <w:rsid w:val="000B4A06"/>
    <w:rsid w:val="000B551F"/>
    <w:rsid w:val="000C08CE"/>
    <w:rsid w:val="000C25BD"/>
    <w:rsid w:val="000C5F4F"/>
    <w:rsid w:val="000D0621"/>
    <w:rsid w:val="000D2A93"/>
    <w:rsid w:val="000D2D19"/>
    <w:rsid w:val="000D3C8F"/>
    <w:rsid w:val="000D407A"/>
    <w:rsid w:val="000D4318"/>
    <w:rsid w:val="000D5B47"/>
    <w:rsid w:val="000D64C6"/>
    <w:rsid w:val="000E02CA"/>
    <w:rsid w:val="000E09DF"/>
    <w:rsid w:val="000E2BAE"/>
    <w:rsid w:val="000E31A4"/>
    <w:rsid w:val="000E3479"/>
    <w:rsid w:val="000E50C0"/>
    <w:rsid w:val="000E5E7A"/>
    <w:rsid w:val="000E636B"/>
    <w:rsid w:val="000E715C"/>
    <w:rsid w:val="000F0152"/>
    <w:rsid w:val="000F0726"/>
    <w:rsid w:val="000F0CCF"/>
    <w:rsid w:val="000F3E0A"/>
    <w:rsid w:val="000F3F59"/>
    <w:rsid w:val="000F4703"/>
    <w:rsid w:val="000F4DCC"/>
    <w:rsid w:val="000F5382"/>
    <w:rsid w:val="000F6B22"/>
    <w:rsid w:val="000F753B"/>
    <w:rsid w:val="00100D2D"/>
    <w:rsid w:val="00106379"/>
    <w:rsid w:val="001079C2"/>
    <w:rsid w:val="00110B52"/>
    <w:rsid w:val="001123F6"/>
    <w:rsid w:val="001128B8"/>
    <w:rsid w:val="00112FD2"/>
    <w:rsid w:val="001130D6"/>
    <w:rsid w:val="001132EF"/>
    <w:rsid w:val="00114E3C"/>
    <w:rsid w:val="00115B8B"/>
    <w:rsid w:val="00116F63"/>
    <w:rsid w:val="00120F51"/>
    <w:rsid w:val="001211B2"/>
    <w:rsid w:val="00121615"/>
    <w:rsid w:val="001216CA"/>
    <w:rsid w:val="0012262F"/>
    <w:rsid w:val="001234D5"/>
    <w:rsid w:val="00123BC6"/>
    <w:rsid w:val="00125656"/>
    <w:rsid w:val="0012605D"/>
    <w:rsid w:val="00126B50"/>
    <w:rsid w:val="00126BE5"/>
    <w:rsid w:val="00127C8C"/>
    <w:rsid w:val="001321BA"/>
    <w:rsid w:val="001342F2"/>
    <w:rsid w:val="00140D78"/>
    <w:rsid w:val="00141EC5"/>
    <w:rsid w:val="00142361"/>
    <w:rsid w:val="001429F7"/>
    <w:rsid w:val="0014332E"/>
    <w:rsid w:val="00144F5D"/>
    <w:rsid w:val="00147690"/>
    <w:rsid w:val="00147FCE"/>
    <w:rsid w:val="00151B01"/>
    <w:rsid w:val="00151EF3"/>
    <w:rsid w:val="00153CF9"/>
    <w:rsid w:val="00155FEA"/>
    <w:rsid w:val="00156BD2"/>
    <w:rsid w:val="00160756"/>
    <w:rsid w:val="00161058"/>
    <w:rsid w:val="001641D5"/>
    <w:rsid w:val="00164BB0"/>
    <w:rsid w:val="001666A4"/>
    <w:rsid w:val="00167485"/>
    <w:rsid w:val="00167945"/>
    <w:rsid w:val="00170162"/>
    <w:rsid w:val="00170AFE"/>
    <w:rsid w:val="00173A34"/>
    <w:rsid w:val="00173B1B"/>
    <w:rsid w:val="001778A2"/>
    <w:rsid w:val="00177B19"/>
    <w:rsid w:val="0018115D"/>
    <w:rsid w:val="0018316B"/>
    <w:rsid w:val="001844BF"/>
    <w:rsid w:val="001845D2"/>
    <w:rsid w:val="0018484B"/>
    <w:rsid w:val="00187760"/>
    <w:rsid w:val="001877CD"/>
    <w:rsid w:val="0019026A"/>
    <w:rsid w:val="001904CE"/>
    <w:rsid w:val="001931A3"/>
    <w:rsid w:val="00193585"/>
    <w:rsid w:val="00193603"/>
    <w:rsid w:val="001940F1"/>
    <w:rsid w:val="00195C89"/>
    <w:rsid w:val="0019695B"/>
    <w:rsid w:val="0019737D"/>
    <w:rsid w:val="001976DA"/>
    <w:rsid w:val="001A1641"/>
    <w:rsid w:val="001A1B75"/>
    <w:rsid w:val="001A1D9D"/>
    <w:rsid w:val="001A2C5F"/>
    <w:rsid w:val="001A370E"/>
    <w:rsid w:val="001A6335"/>
    <w:rsid w:val="001B0BE6"/>
    <w:rsid w:val="001B143B"/>
    <w:rsid w:val="001B1F62"/>
    <w:rsid w:val="001B26DF"/>
    <w:rsid w:val="001B2780"/>
    <w:rsid w:val="001B2B26"/>
    <w:rsid w:val="001B3CCA"/>
    <w:rsid w:val="001B4117"/>
    <w:rsid w:val="001B456A"/>
    <w:rsid w:val="001B5661"/>
    <w:rsid w:val="001B5AD1"/>
    <w:rsid w:val="001B739E"/>
    <w:rsid w:val="001B7889"/>
    <w:rsid w:val="001C1957"/>
    <w:rsid w:val="001C2013"/>
    <w:rsid w:val="001C2D8D"/>
    <w:rsid w:val="001C3271"/>
    <w:rsid w:val="001C406A"/>
    <w:rsid w:val="001C483B"/>
    <w:rsid w:val="001C49A7"/>
    <w:rsid w:val="001C66D9"/>
    <w:rsid w:val="001C7251"/>
    <w:rsid w:val="001C7C8D"/>
    <w:rsid w:val="001C7FFD"/>
    <w:rsid w:val="001D0B98"/>
    <w:rsid w:val="001D18BD"/>
    <w:rsid w:val="001D2CE6"/>
    <w:rsid w:val="001D52CA"/>
    <w:rsid w:val="001D65BD"/>
    <w:rsid w:val="001D7B75"/>
    <w:rsid w:val="001E1BF6"/>
    <w:rsid w:val="001E355D"/>
    <w:rsid w:val="001E4EAF"/>
    <w:rsid w:val="001E593F"/>
    <w:rsid w:val="001E6A11"/>
    <w:rsid w:val="001E6E3D"/>
    <w:rsid w:val="001E6F4B"/>
    <w:rsid w:val="001E7793"/>
    <w:rsid w:val="001E7878"/>
    <w:rsid w:val="001E7D65"/>
    <w:rsid w:val="001F2E1F"/>
    <w:rsid w:val="001F332E"/>
    <w:rsid w:val="001F3750"/>
    <w:rsid w:val="001F4396"/>
    <w:rsid w:val="001F5977"/>
    <w:rsid w:val="001F6F0C"/>
    <w:rsid w:val="00201CD4"/>
    <w:rsid w:val="00202162"/>
    <w:rsid w:val="00202925"/>
    <w:rsid w:val="0020461C"/>
    <w:rsid w:val="002059E5"/>
    <w:rsid w:val="00205AD4"/>
    <w:rsid w:val="00205E7B"/>
    <w:rsid w:val="00206091"/>
    <w:rsid w:val="002070C8"/>
    <w:rsid w:val="00210901"/>
    <w:rsid w:val="00212982"/>
    <w:rsid w:val="00213BBD"/>
    <w:rsid w:val="00215DD1"/>
    <w:rsid w:val="002163D0"/>
    <w:rsid w:val="00217012"/>
    <w:rsid w:val="002200C7"/>
    <w:rsid w:val="00220120"/>
    <w:rsid w:val="00221858"/>
    <w:rsid w:val="0022258A"/>
    <w:rsid w:val="00224F56"/>
    <w:rsid w:val="00226D96"/>
    <w:rsid w:val="00230698"/>
    <w:rsid w:val="00230747"/>
    <w:rsid w:val="0023277C"/>
    <w:rsid w:val="00233F49"/>
    <w:rsid w:val="00234903"/>
    <w:rsid w:val="002367E4"/>
    <w:rsid w:val="002369D6"/>
    <w:rsid w:val="00236F34"/>
    <w:rsid w:val="00237079"/>
    <w:rsid w:val="00237CF1"/>
    <w:rsid w:val="00240ED8"/>
    <w:rsid w:val="002412A0"/>
    <w:rsid w:val="0024305A"/>
    <w:rsid w:val="00245549"/>
    <w:rsid w:val="002469CB"/>
    <w:rsid w:val="00246F04"/>
    <w:rsid w:val="00247F0B"/>
    <w:rsid w:val="00250792"/>
    <w:rsid w:val="00250CF0"/>
    <w:rsid w:val="00250FB1"/>
    <w:rsid w:val="002525AA"/>
    <w:rsid w:val="0025302A"/>
    <w:rsid w:val="00253600"/>
    <w:rsid w:val="00255DDC"/>
    <w:rsid w:val="002569A1"/>
    <w:rsid w:val="00256BC8"/>
    <w:rsid w:val="00256C6B"/>
    <w:rsid w:val="002571B9"/>
    <w:rsid w:val="002577C9"/>
    <w:rsid w:val="00261F28"/>
    <w:rsid w:val="002620EC"/>
    <w:rsid w:val="00262118"/>
    <w:rsid w:val="00264599"/>
    <w:rsid w:val="00264995"/>
    <w:rsid w:val="00267022"/>
    <w:rsid w:val="00267F27"/>
    <w:rsid w:val="0027103D"/>
    <w:rsid w:val="00271431"/>
    <w:rsid w:val="002715CB"/>
    <w:rsid w:val="00272C9D"/>
    <w:rsid w:val="0027351F"/>
    <w:rsid w:val="0027490F"/>
    <w:rsid w:val="00275855"/>
    <w:rsid w:val="0027605C"/>
    <w:rsid w:val="002771EB"/>
    <w:rsid w:val="0027776B"/>
    <w:rsid w:val="002809F2"/>
    <w:rsid w:val="00281818"/>
    <w:rsid w:val="002828F6"/>
    <w:rsid w:val="0028490D"/>
    <w:rsid w:val="002868FB"/>
    <w:rsid w:val="002919BA"/>
    <w:rsid w:val="002926A3"/>
    <w:rsid w:val="00293604"/>
    <w:rsid w:val="00295FFD"/>
    <w:rsid w:val="00296B41"/>
    <w:rsid w:val="002978C5"/>
    <w:rsid w:val="00297C76"/>
    <w:rsid w:val="002A0065"/>
    <w:rsid w:val="002A01DD"/>
    <w:rsid w:val="002A2D1E"/>
    <w:rsid w:val="002A3885"/>
    <w:rsid w:val="002A63E9"/>
    <w:rsid w:val="002B09E9"/>
    <w:rsid w:val="002B1359"/>
    <w:rsid w:val="002B1FF3"/>
    <w:rsid w:val="002B4958"/>
    <w:rsid w:val="002B4BCF"/>
    <w:rsid w:val="002B592B"/>
    <w:rsid w:val="002B5C69"/>
    <w:rsid w:val="002B600C"/>
    <w:rsid w:val="002B653C"/>
    <w:rsid w:val="002B6D95"/>
    <w:rsid w:val="002B780C"/>
    <w:rsid w:val="002B7D8B"/>
    <w:rsid w:val="002B7F00"/>
    <w:rsid w:val="002C1E5B"/>
    <w:rsid w:val="002C23A1"/>
    <w:rsid w:val="002C3FF5"/>
    <w:rsid w:val="002C68CF"/>
    <w:rsid w:val="002C704F"/>
    <w:rsid w:val="002C7088"/>
    <w:rsid w:val="002C78CE"/>
    <w:rsid w:val="002D07CE"/>
    <w:rsid w:val="002D3770"/>
    <w:rsid w:val="002D516A"/>
    <w:rsid w:val="002D51A0"/>
    <w:rsid w:val="002D61AD"/>
    <w:rsid w:val="002D7CFB"/>
    <w:rsid w:val="002E1A8C"/>
    <w:rsid w:val="002E3403"/>
    <w:rsid w:val="002E55D8"/>
    <w:rsid w:val="002E703A"/>
    <w:rsid w:val="002E7E43"/>
    <w:rsid w:val="002F065A"/>
    <w:rsid w:val="002F471B"/>
    <w:rsid w:val="002F47D9"/>
    <w:rsid w:val="002F5559"/>
    <w:rsid w:val="002F695C"/>
    <w:rsid w:val="002F6BD9"/>
    <w:rsid w:val="002F7A91"/>
    <w:rsid w:val="003008ED"/>
    <w:rsid w:val="003035CD"/>
    <w:rsid w:val="003045CF"/>
    <w:rsid w:val="0030535B"/>
    <w:rsid w:val="00305620"/>
    <w:rsid w:val="00306392"/>
    <w:rsid w:val="00310C7C"/>
    <w:rsid w:val="00312171"/>
    <w:rsid w:val="00312EEA"/>
    <w:rsid w:val="00314585"/>
    <w:rsid w:val="00314A3A"/>
    <w:rsid w:val="003167A2"/>
    <w:rsid w:val="00317AAC"/>
    <w:rsid w:val="00320180"/>
    <w:rsid w:val="00320A2B"/>
    <w:rsid w:val="00321583"/>
    <w:rsid w:val="003224D7"/>
    <w:rsid w:val="00322C45"/>
    <w:rsid w:val="00322DCA"/>
    <w:rsid w:val="003237E5"/>
    <w:rsid w:val="003238DC"/>
    <w:rsid w:val="00323CDB"/>
    <w:rsid w:val="00324B57"/>
    <w:rsid w:val="0032541A"/>
    <w:rsid w:val="00325BAF"/>
    <w:rsid w:val="00325E35"/>
    <w:rsid w:val="00326C05"/>
    <w:rsid w:val="00331115"/>
    <w:rsid w:val="003316FB"/>
    <w:rsid w:val="00333461"/>
    <w:rsid w:val="00333770"/>
    <w:rsid w:val="00334190"/>
    <w:rsid w:val="0033471F"/>
    <w:rsid w:val="003349EA"/>
    <w:rsid w:val="00335084"/>
    <w:rsid w:val="00335569"/>
    <w:rsid w:val="00336A06"/>
    <w:rsid w:val="00336E89"/>
    <w:rsid w:val="003371AC"/>
    <w:rsid w:val="00337ADC"/>
    <w:rsid w:val="00340CCE"/>
    <w:rsid w:val="00342A14"/>
    <w:rsid w:val="00343739"/>
    <w:rsid w:val="00343B40"/>
    <w:rsid w:val="00344D93"/>
    <w:rsid w:val="00345B58"/>
    <w:rsid w:val="00345CFB"/>
    <w:rsid w:val="0034656A"/>
    <w:rsid w:val="003468DC"/>
    <w:rsid w:val="00346D8D"/>
    <w:rsid w:val="0034708E"/>
    <w:rsid w:val="003505C2"/>
    <w:rsid w:val="003517B6"/>
    <w:rsid w:val="00353632"/>
    <w:rsid w:val="003537FD"/>
    <w:rsid w:val="00353E4F"/>
    <w:rsid w:val="0035521B"/>
    <w:rsid w:val="00356EF1"/>
    <w:rsid w:val="00357078"/>
    <w:rsid w:val="00357CA3"/>
    <w:rsid w:val="0036058C"/>
    <w:rsid w:val="00362FD7"/>
    <w:rsid w:val="00363480"/>
    <w:rsid w:val="00367B4F"/>
    <w:rsid w:val="003715E5"/>
    <w:rsid w:val="00371BE0"/>
    <w:rsid w:val="00371D0B"/>
    <w:rsid w:val="00371EB4"/>
    <w:rsid w:val="003738BE"/>
    <w:rsid w:val="0037593F"/>
    <w:rsid w:val="00376CFE"/>
    <w:rsid w:val="003807F1"/>
    <w:rsid w:val="00383231"/>
    <w:rsid w:val="00383D79"/>
    <w:rsid w:val="00384739"/>
    <w:rsid w:val="003848FF"/>
    <w:rsid w:val="0038637C"/>
    <w:rsid w:val="00386932"/>
    <w:rsid w:val="00392081"/>
    <w:rsid w:val="0039294A"/>
    <w:rsid w:val="003935BF"/>
    <w:rsid w:val="00393D3C"/>
    <w:rsid w:val="003944AF"/>
    <w:rsid w:val="00395A07"/>
    <w:rsid w:val="00396CB4"/>
    <w:rsid w:val="003A4A2F"/>
    <w:rsid w:val="003A628E"/>
    <w:rsid w:val="003A70AB"/>
    <w:rsid w:val="003B777F"/>
    <w:rsid w:val="003B7A5B"/>
    <w:rsid w:val="003C2969"/>
    <w:rsid w:val="003C4306"/>
    <w:rsid w:val="003C6206"/>
    <w:rsid w:val="003C6956"/>
    <w:rsid w:val="003D006F"/>
    <w:rsid w:val="003D0234"/>
    <w:rsid w:val="003D0C9C"/>
    <w:rsid w:val="003D1264"/>
    <w:rsid w:val="003D1736"/>
    <w:rsid w:val="003D1E07"/>
    <w:rsid w:val="003D38FC"/>
    <w:rsid w:val="003D40E9"/>
    <w:rsid w:val="003D51C2"/>
    <w:rsid w:val="003D5BEA"/>
    <w:rsid w:val="003D6079"/>
    <w:rsid w:val="003D737C"/>
    <w:rsid w:val="003E125F"/>
    <w:rsid w:val="003E1AF9"/>
    <w:rsid w:val="003E3EF0"/>
    <w:rsid w:val="003E5C36"/>
    <w:rsid w:val="003E5C9D"/>
    <w:rsid w:val="003E5EE0"/>
    <w:rsid w:val="003E62E5"/>
    <w:rsid w:val="003E649D"/>
    <w:rsid w:val="003E653A"/>
    <w:rsid w:val="003E7992"/>
    <w:rsid w:val="003F230F"/>
    <w:rsid w:val="003F40CF"/>
    <w:rsid w:val="003F4F04"/>
    <w:rsid w:val="00400DAD"/>
    <w:rsid w:val="00401530"/>
    <w:rsid w:val="004049D5"/>
    <w:rsid w:val="00404ABE"/>
    <w:rsid w:val="00406113"/>
    <w:rsid w:val="0040736B"/>
    <w:rsid w:val="0040770D"/>
    <w:rsid w:val="00411B1F"/>
    <w:rsid w:val="00411CF4"/>
    <w:rsid w:val="00412860"/>
    <w:rsid w:val="0041354F"/>
    <w:rsid w:val="00413845"/>
    <w:rsid w:val="0041557A"/>
    <w:rsid w:val="0041584C"/>
    <w:rsid w:val="00416629"/>
    <w:rsid w:val="00420631"/>
    <w:rsid w:val="00420BE4"/>
    <w:rsid w:val="00423906"/>
    <w:rsid w:val="00423B7C"/>
    <w:rsid w:val="00423D82"/>
    <w:rsid w:val="00423D8C"/>
    <w:rsid w:val="00424AAA"/>
    <w:rsid w:val="00425030"/>
    <w:rsid w:val="0042640C"/>
    <w:rsid w:val="0042648D"/>
    <w:rsid w:val="00426D55"/>
    <w:rsid w:val="004311A5"/>
    <w:rsid w:val="004313B0"/>
    <w:rsid w:val="004332FA"/>
    <w:rsid w:val="0043355D"/>
    <w:rsid w:val="004343AB"/>
    <w:rsid w:val="0043525E"/>
    <w:rsid w:val="00436A03"/>
    <w:rsid w:val="00436FE0"/>
    <w:rsid w:val="004409CD"/>
    <w:rsid w:val="00441561"/>
    <w:rsid w:val="00442334"/>
    <w:rsid w:val="00443006"/>
    <w:rsid w:val="00443C4C"/>
    <w:rsid w:val="004440AD"/>
    <w:rsid w:val="00445F0B"/>
    <w:rsid w:val="00446357"/>
    <w:rsid w:val="004473F8"/>
    <w:rsid w:val="0045006F"/>
    <w:rsid w:val="004505F5"/>
    <w:rsid w:val="00450DBF"/>
    <w:rsid w:val="00451721"/>
    <w:rsid w:val="00451B7C"/>
    <w:rsid w:val="00452860"/>
    <w:rsid w:val="00452E39"/>
    <w:rsid w:val="00453DBE"/>
    <w:rsid w:val="00453EEA"/>
    <w:rsid w:val="004547AF"/>
    <w:rsid w:val="00454847"/>
    <w:rsid w:val="00456A26"/>
    <w:rsid w:val="004573C8"/>
    <w:rsid w:val="00460EC0"/>
    <w:rsid w:val="00462CCB"/>
    <w:rsid w:val="004632C7"/>
    <w:rsid w:val="004635A8"/>
    <w:rsid w:val="004637D3"/>
    <w:rsid w:val="00464481"/>
    <w:rsid w:val="00464527"/>
    <w:rsid w:val="0046565F"/>
    <w:rsid w:val="00466D5D"/>
    <w:rsid w:val="00467F73"/>
    <w:rsid w:val="004708B7"/>
    <w:rsid w:val="00471A9E"/>
    <w:rsid w:val="0047289B"/>
    <w:rsid w:val="004734D7"/>
    <w:rsid w:val="00473F1A"/>
    <w:rsid w:val="004752EC"/>
    <w:rsid w:val="0047531C"/>
    <w:rsid w:val="004757A4"/>
    <w:rsid w:val="0047740E"/>
    <w:rsid w:val="00480490"/>
    <w:rsid w:val="004821F2"/>
    <w:rsid w:val="004823BE"/>
    <w:rsid w:val="00484144"/>
    <w:rsid w:val="00484522"/>
    <w:rsid w:val="00484EA8"/>
    <w:rsid w:val="00490830"/>
    <w:rsid w:val="00490ACA"/>
    <w:rsid w:val="00490F59"/>
    <w:rsid w:val="0049116E"/>
    <w:rsid w:val="0049166E"/>
    <w:rsid w:val="00491D6E"/>
    <w:rsid w:val="00492E9A"/>
    <w:rsid w:val="00495353"/>
    <w:rsid w:val="00495692"/>
    <w:rsid w:val="00496B8E"/>
    <w:rsid w:val="004978F3"/>
    <w:rsid w:val="0049795A"/>
    <w:rsid w:val="00497BC4"/>
    <w:rsid w:val="004A1590"/>
    <w:rsid w:val="004A304C"/>
    <w:rsid w:val="004A4F74"/>
    <w:rsid w:val="004A5938"/>
    <w:rsid w:val="004A5F6D"/>
    <w:rsid w:val="004A685C"/>
    <w:rsid w:val="004A7178"/>
    <w:rsid w:val="004A7A99"/>
    <w:rsid w:val="004B0BF1"/>
    <w:rsid w:val="004B0CFC"/>
    <w:rsid w:val="004B1C08"/>
    <w:rsid w:val="004B239F"/>
    <w:rsid w:val="004B2587"/>
    <w:rsid w:val="004B4045"/>
    <w:rsid w:val="004B4775"/>
    <w:rsid w:val="004B4C85"/>
    <w:rsid w:val="004B6F07"/>
    <w:rsid w:val="004C01DA"/>
    <w:rsid w:val="004C0FAF"/>
    <w:rsid w:val="004C1A82"/>
    <w:rsid w:val="004C2831"/>
    <w:rsid w:val="004C2FDB"/>
    <w:rsid w:val="004C4819"/>
    <w:rsid w:val="004C4DFB"/>
    <w:rsid w:val="004C6170"/>
    <w:rsid w:val="004C6491"/>
    <w:rsid w:val="004C6914"/>
    <w:rsid w:val="004C6C0D"/>
    <w:rsid w:val="004C6C9C"/>
    <w:rsid w:val="004C6E80"/>
    <w:rsid w:val="004D0F3A"/>
    <w:rsid w:val="004D37C3"/>
    <w:rsid w:val="004D463C"/>
    <w:rsid w:val="004D4A69"/>
    <w:rsid w:val="004D60F2"/>
    <w:rsid w:val="004E154B"/>
    <w:rsid w:val="004E2906"/>
    <w:rsid w:val="004E2DE4"/>
    <w:rsid w:val="004E2F8E"/>
    <w:rsid w:val="004E3DF3"/>
    <w:rsid w:val="004E4C74"/>
    <w:rsid w:val="004E5A13"/>
    <w:rsid w:val="004E64BC"/>
    <w:rsid w:val="004F1CD5"/>
    <w:rsid w:val="004F2DF4"/>
    <w:rsid w:val="004F35E2"/>
    <w:rsid w:val="004F64CA"/>
    <w:rsid w:val="004F6D4F"/>
    <w:rsid w:val="004F6DD2"/>
    <w:rsid w:val="00500298"/>
    <w:rsid w:val="00500655"/>
    <w:rsid w:val="00503741"/>
    <w:rsid w:val="00503C31"/>
    <w:rsid w:val="00503EC4"/>
    <w:rsid w:val="00504EF7"/>
    <w:rsid w:val="00506107"/>
    <w:rsid w:val="005067DB"/>
    <w:rsid w:val="00506878"/>
    <w:rsid w:val="00506B24"/>
    <w:rsid w:val="00506C7B"/>
    <w:rsid w:val="0050727C"/>
    <w:rsid w:val="00507AF0"/>
    <w:rsid w:val="005111E5"/>
    <w:rsid w:val="00513B4C"/>
    <w:rsid w:val="00513CE1"/>
    <w:rsid w:val="005178A0"/>
    <w:rsid w:val="005214A6"/>
    <w:rsid w:val="005233C5"/>
    <w:rsid w:val="00523B55"/>
    <w:rsid w:val="00524094"/>
    <w:rsid w:val="0052409C"/>
    <w:rsid w:val="00524AB9"/>
    <w:rsid w:val="00524EF5"/>
    <w:rsid w:val="005254BB"/>
    <w:rsid w:val="00526692"/>
    <w:rsid w:val="00530297"/>
    <w:rsid w:val="00530A85"/>
    <w:rsid w:val="00531D69"/>
    <w:rsid w:val="00533D5E"/>
    <w:rsid w:val="00533E1B"/>
    <w:rsid w:val="0053436B"/>
    <w:rsid w:val="00535088"/>
    <w:rsid w:val="00535496"/>
    <w:rsid w:val="00537C38"/>
    <w:rsid w:val="00540481"/>
    <w:rsid w:val="005412EF"/>
    <w:rsid w:val="005419F3"/>
    <w:rsid w:val="00542F28"/>
    <w:rsid w:val="00543CBE"/>
    <w:rsid w:val="00543DD3"/>
    <w:rsid w:val="00546C51"/>
    <w:rsid w:val="005525CF"/>
    <w:rsid w:val="005525D3"/>
    <w:rsid w:val="0055348F"/>
    <w:rsid w:val="0055472B"/>
    <w:rsid w:val="005570F6"/>
    <w:rsid w:val="00557B0F"/>
    <w:rsid w:val="00557BC0"/>
    <w:rsid w:val="00560F66"/>
    <w:rsid w:val="00561670"/>
    <w:rsid w:val="00562179"/>
    <w:rsid w:val="00562CB0"/>
    <w:rsid w:val="0056409B"/>
    <w:rsid w:val="005640C3"/>
    <w:rsid w:val="00564A8F"/>
    <w:rsid w:val="00565752"/>
    <w:rsid w:val="00567227"/>
    <w:rsid w:val="00571092"/>
    <w:rsid w:val="005723EB"/>
    <w:rsid w:val="00574AA2"/>
    <w:rsid w:val="00575030"/>
    <w:rsid w:val="0057548E"/>
    <w:rsid w:val="00576C5A"/>
    <w:rsid w:val="00577126"/>
    <w:rsid w:val="00577505"/>
    <w:rsid w:val="00577B4B"/>
    <w:rsid w:val="00580B18"/>
    <w:rsid w:val="00581D07"/>
    <w:rsid w:val="005820D2"/>
    <w:rsid w:val="00583489"/>
    <w:rsid w:val="00583592"/>
    <w:rsid w:val="0058388E"/>
    <w:rsid w:val="00583C8A"/>
    <w:rsid w:val="00584CE5"/>
    <w:rsid w:val="005862B0"/>
    <w:rsid w:val="005863A5"/>
    <w:rsid w:val="0058651F"/>
    <w:rsid w:val="005868F7"/>
    <w:rsid w:val="00586C00"/>
    <w:rsid w:val="005879E7"/>
    <w:rsid w:val="00587BA1"/>
    <w:rsid w:val="00590978"/>
    <w:rsid w:val="005932F4"/>
    <w:rsid w:val="005949D7"/>
    <w:rsid w:val="00596DC5"/>
    <w:rsid w:val="005973AB"/>
    <w:rsid w:val="00597720"/>
    <w:rsid w:val="005979F6"/>
    <w:rsid w:val="005A1392"/>
    <w:rsid w:val="005A17F6"/>
    <w:rsid w:val="005A5DD0"/>
    <w:rsid w:val="005A7CBD"/>
    <w:rsid w:val="005B0807"/>
    <w:rsid w:val="005B0934"/>
    <w:rsid w:val="005B1073"/>
    <w:rsid w:val="005B1623"/>
    <w:rsid w:val="005B28FA"/>
    <w:rsid w:val="005B3B02"/>
    <w:rsid w:val="005B4304"/>
    <w:rsid w:val="005B4E4E"/>
    <w:rsid w:val="005B6CFB"/>
    <w:rsid w:val="005B7DEC"/>
    <w:rsid w:val="005C08B2"/>
    <w:rsid w:val="005C0A2E"/>
    <w:rsid w:val="005C0AC0"/>
    <w:rsid w:val="005C2265"/>
    <w:rsid w:val="005C2CA1"/>
    <w:rsid w:val="005C6177"/>
    <w:rsid w:val="005C6AEE"/>
    <w:rsid w:val="005C71A7"/>
    <w:rsid w:val="005C7A44"/>
    <w:rsid w:val="005D12FB"/>
    <w:rsid w:val="005D174E"/>
    <w:rsid w:val="005D35BD"/>
    <w:rsid w:val="005D46BF"/>
    <w:rsid w:val="005D4C89"/>
    <w:rsid w:val="005D5CFA"/>
    <w:rsid w:val="005D670E"/>
    <w:rsid w:val="005E0BE3"/>
    <w:rsid w:val="005E1DDD"/>
    <w:rsid w:val="005E21F4"/>
    <w:rsid w:val="005E2C87"/>
    <w:rsid w:val="005E460B"/>
    <w:rsid w:val="005E54E2"/>
    <w:rsid w:val="005E5D52"/>
    <w:rsid w:val="005E70E2"/>
    <w:rsid w:val="005E7640"/>
    <w:rsid w:val="005E7E28"/>
    <w:rsid w:val="005F0480"/>
    <w:rsid w:val="005F072C"/>
    <w:rsid w:val="005F1530"/>
    <w:rsid w:val="005F2249"/>
    <w:rsid w:val="005F4BC4"/>
    <w:rsid w:val="005F4E74"/>
    <w:rsid w:val="005F5427"/>
    <w:rsid w:val="00603F39"/>
    <w:rsid w:val="00604A11"/>
    <w:rsid w:val="00606669"/>
    <w:rsid w:val="00606724"/>
    <w:rsid w:val="00606D79"/>
    <w:rsid w:val="00607097"/>
    <w:rsid w:val="006108DF"/>
    <w:rsid w:val="00610DC2"/>
    <w:rsid w:val="0061102A"/>
    <w:rsid w:val="006113D5"/>
    <w:rsid w:val="0061159C"/>
    <w:rsid w:val="00612706"/>
    <w:rsid w:val="00612E28"/>
    <w:rsid w:val="00613083"/>
    <w:rsid w:val="0061363A"/>
    <w:rsid w:val="00614D0C"/>
    <w:rsid w:val="00616686"/>
    <w:rsid w:val="006176EC"/>
    <w:rsid w:val="00620204"/>
    <w:rsid w:val="00622A70"/>
    <w:rsid w:val="006247EE"/>
    <w:rsid w:val="006256B3"/>
    <w:rsid w:val="00626608"/>
    <w:rsid w:val="00627BA8"/>
    <w:rsid w:val="00627D0A"/>
    <w:rsid w:val="006307B8"/>
    <w:rsid w:val="006313AE"/>
    <w:rsid w:val="00632970"/>
    <w:rsid w:val="00633C8B"/>
    <w:rsid w:val="00633F26"/>
    <w:rsid w:val="00634659"/>
    <w:rsid w:val="00634BEF"/>
    <w:rsid w:val="00636667"/>
    <w:rsid w:val="00641014"/>
    <w:rsid w:val="0064318C"/>
    <w:rsid w:val="00643C95"/>
    <w:rsid w:val="006440A2"/>
    <w:rsid w:val="00645704"/>
    <w:rsid w:val="00647BA7"/>
    <w:rsid w:val="0065045F"/>
    <w:rsid w:val="006510FB"/>
    <w:rsid w:val="00651AA9"/>
    <w:rsid w:val="00654915"/>
    <w:rsid w:val="00655854"/>
    <w:rsid w:val="00656A8C"/>
    <w:rsid w:val="00656ED7"/>
    <w:rsid w:val="00660DDC"/>
    <w:rsid w:val="00660E46"/>
    <w:rsid w:val="00661C17"/>
    <w:rsid w:val="0066262E"/>
    <w:rsid w:val="00662C0D"/>
    <w:rsid w:val="00663000"/>
    <w:rsid w:val="00663499"/>
    <w:rsid w:val="00663714"/>
    <w:rsid w:val="00663857"/>
    <w:rsid w:val="00664437"/>
    <w:rsid w:val="0066535E"/>
    <w:rsid w:val="00665FB5"/>
    <w:rsid w:val="006668FD"/>
    <w:rsid w:val="00670526"/>
    <w:rsid w:val="00670823"/>
    <w:rsid w:val="00671E7E"/>
    <w:rsid w:val="00672037"/>
    <w:rsid w:val="00674F41"/>
    <w:rsid w:val="0067508B"/>
    <w:rsid w:val="00676A92"/>
    <w:rsid w:val="00676E57"/>
    <w:rsid w:val="00681C2A"/>
    <w:rsid w:val="00682B0E"/>
    <w:rsid w:val="006837D1"/>
    <w:rsid w:val="00684631"/>
    <w:rsid w:val="00684D32"/>
    <w:rsid w:val="00684ECB"/>
    <w:rsid w:val="00685300"/>
    <w:rsid w:val="00685DA9"/>
    <w:rsid w:val="006862BE"/>
    <w:rsid w:val="00686892"/>
    <w:rsid w:val="006879AF"/>
    <w:rsid w:val="0069004B"/>
    <w:rsid w:val="00690D2E"/>
    <w:rsid w:val="00692D53"/>
    <w:rsid w:val="0069329C"/>
    <w:rsid w:val="0069395D"/>
    <w:rsid w:val="006951C2"/>
    <w:rsid w:val="00696F59"/>
    <w:rsid w:val="0069755B"/>
    <w:rsid w:val="006A2741"/>
    <w:rsid w:val="006A2858"/>
    <w:rsid w:val="006A2DCF"/>
    <w:rsid w:val="006A2F14"/>
    <w:rsid w:val="006A3D30"/>
    <w:rsid w:val="006A418F"/>
    <w:rsid w:val="006A5C8C"/>
    <w:rsid w:val="006B10E9"/>
    <w:rsid w:val="006B3162"/>
    <w:rsid w:val="006B4001"/>
    <w:rsid w:val="006B4321"/>
    <w:rsid w:val="006B5368"/>
    <w:rsid w:val="006B63DF"/>
    <w:rsid w:val="006B677F"/>
    <w:rsid w:val="006B7866"/>
    <w:rsid w:val="006C123A"/>
    <w:rsid w:val="006C14FB"/>
    <w:rsid w:val="006C18E1"/>
    <w:rsid w:val="006C19F2"/>
    <w:rsid w:val="006C2634"/>
    <w:rsid w:val="006C2D39"/>
    <w:rsid w:val="006C43CB"/>
    <w:rsid w:val="006C4BDA"/>
    <w:rsid w:val="006C4DCA"/>
    <w:rsid w:val="006C5C63"/>
    <w:rsid w:val="006D0BB4"/>
    <w:rsid w:val="006D0CBB"/>
    <w:rsid w:val="006D2333"/>
    <w:rsid w:val="006D3B39"/>
    <w:rsid w:val="006D3D79"/>
    <w:rsid w:val="006D53C3"/>
    <w:rsid w:val="006D67D3"/>
    <w:rsid w:val="006D6C9D"/>
    <w:rsid w:val="006D6EA7"/>
    <w:rsid w:val="006E0596"/>
    <w:rsid w:val="006E099D"/>
    <w:rsid w:val="006E0A4D"/>
    <w:rsid w:val="006E702B"/>
    <w:rsid w:val="006F0476"/>
    <w:rsid w:val="006F0AB9"/>
    <w:rsid w:val="006F0BA6"/>
    <w:rsid w:val="006F2E13"/>
    <w:rsid w:val="006F3F93"/>
    <w:rsid w:val="006F4094"/>
    <w:rsid w:val="006F4B89"/>
    <w:rsid w:val="006F7712"/>
    <w:rsid w:val="00700B29"/>
    <w:rsid w:val="007038E7"/>
    <w:rsid w:val="00703E3D"/>
    <w:rsid w:val="00705A02"/>
    <w:rsid w:val="00705F11"/>
    <w:rsid w:val="00707966"/>
    <w:rsid w:val="00707C37"/>
    <w:rsid w:val="00710FFB"/>
    <w:rsid w:val="0071135A"/>
    <w:rsid w:val="00711BFA"/>
    <w:rsid w:val="00714250"/>
    <w:rsid w:val="00714623"/>
    <w:rsid w:val="0071557C"/>
    <w:rsid w:val="00716150"/>
    <w:rsid w:val="00717238"/>
    <w:rsid w:val="00720777"/>
    <w:rsid w:val="00720E83"/>
    <w:rsid w:val="00722C96"/>
    <w:rsid w:val="007232A9"/>
    <w:rsid w:val="007234FC"/>
    <w:rsid w:val="00723F32"/>
    <w:rsid w:val="0072401A"/>
    <w:rsid w:val="00724264"/>
    <w:rsid w:val="00724540"/>
    <w:rsid w:val="00725EDC"/>
    <w:rsid w:val="007261C4"/>
    <w:rsid w:val="00727BE6"/>
    <w:rsid w:val="00730416"/>
    <w:rsid w:val="00730468"/>
    <w:rsid w:val="007316EE"/>
    <w:rsid w:val="00731E1E"/>
    <w:rsid w:val="00732169"/>
    <w:rsid w:val="00732690"/>
    <w:rsid w:val="007333A0"/>
    <w:rsid w:val="007342B6"/>
    <w:rsid w:val="00734D3D"/>
    <w:rsid w:val="00735B60"/>
    <w:rsid w:val="00740E61"/>
    <w:rsid w:val="00741706"/>
    <w:rsid w:val="00741B65"/>
    <w:rsid w:val="00741D2C"/>
    <w:rsid w:val="0074218F"/>
    <w:rsid w:val="007425A0"/>
    <w:rsid w:val="00743094"/>
    <w:rsid w:val="007446E7"/>
    <w:rsid w:val="00750A54"/>
    <w:rsid w:val="00750C5E"/>
    <w:rsid w:val="00751DB6"/>
    <w:rsid w:val="007522FF"/>
    <w:rsid w:val="00753A90"/>
    <w:rsid w:val="00753D35"/>
    <w:rsid w:val="00755589"/>
    <w:rsid w:val="00756A41"/>
    <w:rsid w:val="007576A3"/>
    <w:rsid w:val="007603FA"/>
    <w:rsid w:val="007608D3"/>
    <w:rsid w:val="00762694"/>
    <w:rsid w:val="00762F20"/>
    <w:rsid w:val="007633DE"/>
    <w:rsid w:val="0076431E"/>
    <w:rsid w:val="00767B3C"/>
    <w:rsid w:val="0077116E"/>
    <w:rsid w:val="00772157"/>
    <w:rsid w:val="007740E6"/>
    <w:rsid w:val="0077643E"/>
    <w:rsid w:val="0077699E"/>
    <w:rsid w:val="00776A8A"/>
    <w:rsid w:val="00777A30"/>
    <w:rsid w:val="00780B1A"/>
    <w:rsid w:val="00782AAB"/>
    <w:rsid w:val="0078310D"/>
    <w:rsid w:val="0078350D"/>
    <w:rsid w:val="00783770"/>
    <w:rsid w:val="00784638"/>
    <w:rsid w:val="00784937"/>
    <w:rsid w:val="00784CB4"/>
    <w:rsid w:val="00786CC2"/>
    <w:rsid w:val="007875BA"/>
    <w:rsid w:val="0078779B"/>
    <w:rsid w:val="007878A6"/>
    <w:rsid w:val="00787D2A"/>
    <w:rsid w:val="00790D29"/>
    <w:rsid w:val="00792431"/>
    <w:rsid w:val="007938A4"/>
    <w:rsid w:val="00793996"/>
    <w:rsid w:val="007955B5"/>
    <w:rsid w:val="00797694"/>
    <w:rsid w:val="00797A05"/>
    <w:rsid w:val="007A1ABA"/>
    <w:rsid w:val="007A4855"/>
    <w:rsid w:val="007A627B"/>
    <w:rsid w:val="007A64DF"/>
    <w:rsid w:val="007A67F3"/>
    <w:rsid w:val="007A6910"/>
    <w:rsid w:val="007A6E6B"/>
    <w:rsid w:val="007B0619"/>
    <w:rsid w:val="007B0CE5"/>
    <w:rsid w:val="007B0DEC"/>
    <w:rsid w:val="007B2049"/>
    <w:rsid w:val="007B2D8A"/>
    <w:rsid w:val="007B2D98"/>
    <w:rsid w:val="007B30F2"/>
    <w:rsid w:val="007B34CA"/>
    <w:rsid w:val="007B4C07"/>
    <w:rsid w:val="007B5EF3"/>
    <w:rsid w:val="007B6611"/>
    <w:rsid w:val="007C19E5"/>
    <w:rsid w:val="007C217C"/>
    <w:rsid w:val="007C3DF4"/>
    <w:rsid w:val="007C444F"/>
    <w:rsid w:val="007D068D"/>
    <w:rsid w:val="007D0A30"/>
    <w:rsid w:val="007D25C5"/>
    <w:rsid w:val="007D5224"/>
    <w:rsid w:val="007D5B66"/>
    <w:rsid w:val="007D6901"/>
    <w:rsid w:val="007D698A"/>
    <w:rsid w:val="007D6A74"/>
    <w:rsid w:val="007D74A8"/>
    <w:rsid w:val="007D7B36"/>
    <w:rsid w:val="007E04C1"/>
    <w:rsid w:val="007E0B96"/>
    <w:rsid w:val="007E16E8"/>
    <w:rsid w:val="007E367E"/>
    <w:rsid w:val="007E3FEB"/>
    <w:rsid w:val="007E416D"/>
    <w:rsid w:val="007E5ED0"/>
    <w:rsid w:val="007F0624"/>
    <w:rsid w:val="007F08AB"/>
    <w:rsid w:val="007F11DB"/>
    <w:rsid w:val="007F1371"/>
    <w:rsid w:val="007F1B04"/>
    <w:rsid w:val="007F2021"/>
    <w:rsid w:val="007F252F"/>
    <w:rsid w:val="007F28B3"/>
    <w:rsid w:val="007F3FE9"/>
    <w:rsid w:val="007F6FD1"/>
    <w:rsid w:val="007F784F"/>
    <w:rsid w:val="008045C7"/>
    <w:rsid w:val="00805E69"/>
    <w:rsid w:val="00810B14"/>
    <w:rsid w:val="00810FD5"/>
    <w:rsid w:val="00811711"/>
    <w:rsid w:val="00811BA1"/>
    <w:rsid w:val="00811D3B"/>
    <w:rsid w:val="00811E39"/>
    <w:rsid w:val="008127DE"/>
    <w:rsid w:val="0081290A"/>
    <w:rsid w:val="00813BFA"/>
    <w:rsid w:val="0081564F"/>
    <w:rsid w:val="00815F3C"/>
    <w:rsid w:val="008200D6"/>
    <w:rsid w:val="00820783"/>
    <w:rsid w:val="0082163B"/>
    <w:rsid w:val="00821DB4"/>
    <w:rsid w:val="00826420"/>
    <w:rsid w:val="00826529"/>
    <w:rsid w:val="00826C48"/>
    <w:rsid w:val="008275FB"/>
    <w:rsid w:val="00830BFE"/>
    <w:rsid w:val="008323D3"/>
    <w:rsid w:val="0083323A"/>
    <w:rsid w:val="008335D9"/>
    <w:rsid w:val="00834095"/>
    <w:rsid w:val="00835420"/>
    <w:rsid w:val="00835FE9"/>
    <w:rsid w:val="00840000"/>
    <w:rsid w:val="00840BFA"/>
    <w:rsid w:val="00842918"/>
    <w:rsid w:val="00843944"/>
    <w:rsid w:val="00843F9C"/>
    <w:rsid w:val="00843FF1"/>
    <w:rsid w:val="00844A20"/>
    <w:rsid w:val="008474FF"/>
    <w:rsid w:val="0084756F"/>
    <w:rsid w:val="00851266"/>
    <w:rsid w:val="008517EB"/>
    <w:rsid w:val="00851BE0"/>
    <w:rsid w:val="008534A9"/>
    <w:rsid w:val="0085359B"/>
    <w:rsid w:val="00855B4E"/>
    <w:rsid w:val="00856E16"/>
    <w:rsid w:val="00857D68"/>
    <w:rsid w:val="00861518"/>
    <w:rsid w:val="008624C4"/>
    <w:rsid w:val="0086276C"/>
    <w:rsid w:val="00864534"/>
    <w:rsid w:val="0086460B"/>
    <w:rsid w:val="00866791"/>
    <w:rsid w:val="008730C9"/>
    <w:rsid w:val="00874507"/>
    <w:rsid w:val="00874B86"/>
    <w:rsid w:val="00875546"/>
    <w:rsid w:val="00875EA6"/>
    <w:rsid w:val="0087678C"/>
    <w:rsid w:val="00876D1F"/>
    <w:rsid w:val="00877CB4"/>
    <w:rsid w:val="00883E7E"/>
    <w:rsid w:val="00884504"/>
    <w:rsid w:val="00890928"/>
    <w:rsid w:val="008910BA"/>
    <w:rsid w:val="00891A18"/>
    <w:rsid w:val="00892572"/>
    <w:rsid w:val="008939B0"/>
    <w:rsid w:val="00893D39"/>
    <w:rsid w:val="00894752"/>
    <w:rsid w:val="00894A34"/>
    <w:rsid w:val="00895551"/>
    <w:rsid w:val="008A1105"/>
    <w:rsid w:val="008A12B8"/>
    <w:rsid w:val="008A140C"/>
    <w:rsid w:val="008A1E19"/>
    <w:rsid w:val="008A25B8"/>
    <w:rsid w:val="008A282E"/>
    <w:rsid w:val="008A382C"/>
    <w:rsid w:val="008A4DF5"/>
    <w:rsid w:val="008A7927"/>
    <w:rsid w:val="008B07B9"/>
    <w:rsid w:val="008B10F4"/>
    <w:rsid w:val="008B11F3"/>
    <w:rsid w:val="008B127E"/>
    <w:rsid w:val="008B1AC1"/>
    <w:rsid w:val="008B1AFE"/>
    <w:rsid w:val="008B31E7"/>
    <w:rsid w:val="008B3F05"/>
    <w:rsid w:val="008B52E7"/>
    <w:rsid w:val="008B5484"/>
    <w:rsid w:val="008B55D6"/>
    <w:rsid w:val="008B5A9D"/>
    <w:rsid w:val="008B69CB"/>
    <w:rsid w:val="008B6BFF"/>
    <w:rsid w:val="008B6E83"/>
    <w:rsid w:val="008C13DF"/>
    <w:rsid w:val="008C1DC3"/>
    <w:rsid w:val="008C28C7"/>
    <w:rsid w:val="008C5140"/>
    <w:rsid w:val="008C561B"/>
    <w:rsid w:val="008C58ED"/>
    <w:rsid w:val="008D0BD6"/>
    <w:rsid w:val="008D114A"/>
    <w:rsid w:val="008D27BA"/>
    <w:rsid w:val="008D2FF0"/>
    <w:rsid w:val="008D3645"/>
    <w:rsid w:val="008D48F7"/>
    <w:rsid w:val="008D60F5"/>
    <w:rsid w:val="008D6D78"/>
    <w:rsid w:val="008D76B3"/>
    <w:rsid w:val="008E05AF"/>
    <w:rsid w:val="008E12BA"/>
    <w:rsid w:val="008E2159"/>
    <w:rsid w:val="008E2E7C"/>
    <w:rsid w:val="008E6378"/>
    <w:rsid w:val="008E6D4D"/>
    <w:rsid w:val="008E781B"/>
    <w:rsid w:val="008E7C39"/>
    <w:rsid w:val="008F3415"/>
    <w:rsid w:val="008F4101"/>
    <w:rsid w:val="008F4EAD"/>
    <w:rsid w:val="008F6266"/>
    <w:rsid w:val="008F706D"/>
    <w:rsid w:val="00900969"/>
    <w:rsid w:val="00900F3F"/>
    <w:rsid w:val="00901275"/>
    <w:rsid w:val="00901C94"/>
    <w:rsid w:val="009021BB"/>
    <w:rsid w:val="00902264"/>
    <w:rsid w:val="009025D3"/>
    <w:rsid w:val="009028CC"/>
    <w:rsid w:val="00903415"/>
    <w:rsid w:val="0090369A"/>
    <w:rsid w:val="00904B5C"/>
    <w:rsid w:val="009057B2"/>
    <w:rsid w:val="00905C35"/>
    <w:rsid w:val="00905F8F"/>
    <w:rsid w:val="00906838"/>
    <w:rsid w:val="009112DB"/>
    <w:rsid w:val="0091246C"/>
    <w:rsid w:val="00912A50"/>
    <w:rsid w:val="00913468"/>
    <w:rsid w:val="00913E5E"/>
    <w:rsid w:val="0091629D"/>
    <w:rsid w:val="00916625"/>
    <w:rsid w:val="00917780"/>
    <w:rsid w:val="00917D48"/>
    <w:rsid w:val="00920C88"/>
    <w:rsid w:val="00920FB0"/>
    <w:rsid w:val="00921A98"/>
    <w:rsid w:val="00921F76"/>
    <w:rsid w:val="00923157"/>
    <w:rsid w:val="0092458C"/>
    <w:rsid w:val="00925053"/>
    <w:rsid w:val="00925686"/>
    <w:rsid w:val="009268D7"/>
    <w:rsid w:val="00926FF6"/>
    <w:rsid w:val="00927315"/>
    <w:rsid w:val="00927577"/>
    <w:rsid w:val="00927910"/>
    <w:rsid w:val="009309F0"/>
    <w:rsid w:val="00931711"/>
    <w:rsid w:val="00932697"/>
    <w:rsid w:val="00932832"/>
    <w:rsid w:val="0093309B"/>
    <w:rsid w:val="00933230"/>
    <w:rsid w:val="009358D0"/>
    <w:rsid w:val="009360C9"/>
    <w:rsid w:val="00937737"/>
    <w:rsid w:val="0094001D"/>
    <w:rsid w:val="00941123"/>
    <w:rsid w:val="009412CD"/>
    <w:rsid w:val="00941FDC"/>
    <w:rsid w:val="0094263A"/>
    <w:rsid w:val="0094369A"/>
    <w:rsid w:val="00944082"/>
    <w:rsid w:val="00944ED0"/>
    <w:rsid w:val="009453BA"/>
    <w:rsid w:val="0094540A"/>
    <w:rsid w:val="0094738A"/>
    <w:rsid w:val="00950650"/>
    <w:rsid w:val="00950B71"/>
    <w:rsid w:val="00952E8D"/>
    <w:rsid w:val="0095367F"/>
    <w:rsid w:val="00953BD5"/>
    <w:rsid w:val="009543BE"/>
    <w:rsid w:val="009554F5"/>
    <w:rsid w:val="00955717"/>
    <w:rsid w:val="009566A0"/>
    <w:rsid w:val="0095728F"/>
    <w:rsid w:val="009578F2"/>
    <w:rsid w:val="009645D8"/>
    <w:rsid w:val="009650E2"/>
    <w:rsid w:val="009668F9"/>
    <w:rsid w:val="009678E4"/>
    <w:rsid w:val="00967F3E"/>
    <w:rsid w:val="00970F88"/>
    <w:rsid w:val="009714B0"/>
    <w:rsid w:val="009718B8"/>
    <w:rsid w:val="00972F6F"/>
    <w:rsid w:val="00980424"/>
    <w:rsid w:val="00982550"/>
    <w:rsid w:val="00982739"/>
    <w:rsid w:val="009834FB"/>
    <w:rsid w:val="00983695"/>
    <w:rsid w:val="00984B0E"/>
    <w:rsid w:val="00984C12"/>
    <w:rsid w:val="00984CAB"/>
    <w:rsid w:val="009901C2"/>
    <w:rsid w:val="009919CE"/>
    <w:rsid w:val="00991C60"/>
    <w:rsid w:val="009946D1"/>
    <w:rsid w:val="00996218"/>
    <w:rsid w:val="009A01D9"/>
    <w:rsid w:val="009A0731"/>
    <w:rsid w:val="009A0D76"/>
    <w:rsid w:val="009A146A"/>
    <w:rsid w:val="009A1C88"/>
    <w:rsid w:val="009A2F18"/>
    <w:rsid w:val="009A3AF3"/>
    <w:rsid w:val="009A3D94"/>
    <w:rsid w:val="009A4457"/>
    <w:rsid w:val="009A592C"/>
    <w:rsid w:val="009A6357"/>
    <w:rsid w:val="009A6C67"/>
    <w:rsid w:val="009B120D"/>
    <w:rsid w:val="009B3798"/>
    <w:rsid w:val="009B43FC"/>
    <w:rsid w:val="009B4480"/>
    <w:rsid w:val="009B4D1E"/>
    <w:rsid w:val="009B55B3"/>
    <w:rsid w:val="009B5EEB"/>
    <w:rsid w:val="009C011B"/>
    <w:rsid w:val="009C16DE"/>
    <w:rsid w:val="009C3547"/>
    <w:rsid w:val="009C3EBE"/>
    <w:rsid w:val="009C42A4"/>
    <w:rsid w:val="009C53EC"/>
    <w:rsid w:val="009C5BAF"/>
    <w:rsid w:val="009C6303"/>
    <w:rsid w:val="009C63C1"/>
    <w:rsid w:val="009C697E"/>
    <w:rsid w:val="009C6CB3"/>
    <w:rsid w:val="009C799C"/>
    <w:rsid w:val="009C7D5C"/>
    <w:rsid w:val="009D016D"/>
    <w:rsid w:val="009D078F"/>
    <w:rsid w:val="009D0AF1"/>
    <w:rsid w:val="009D12F5"/>
    <w:rsid w:val="009D25F6"/>
    <w:rsid w:val="009D5907"/>
    <w:rsid w:val="009D5AEC"/>
    <w:rsid w:val="009E01FC"/>
    <w:rsid w:val="009E3212"/>
    <w:rsid w:val="009E3F41"/>
    <w:rsid w:val="009E54C6"/>
    <w:rsid w:val="009E5747"/>
    <w:rsid w:val="009E5C11"/>
    <w:rsid w:val="009E6538"/>
    <w:rsid w:val="009E799F"/>
    <w:rsid w:val="009F183A"/>
    <w:rsid w:val="009F2095"/>
    <w:rsid w:val="009F2B41"/>
    <w:rsid w:val="00A00256"/>
    <w:rsid w:val="00A009A5"/>
    <w:rsid w:val="00A025CB"/>
    <w:rsid w:val="00A03AE0"/>
    <w:rsid w:val="00A03AE3"/>
    <w:rsid w:val="00A03F79"/>
    <w:rsid w:val="00A0741D"/>
    <w:rsid w:val="00A07B84"/>
    <w:rsid w:val="00A07E49"/>
    <w:rsid w:val="00A1264E"/>
    <w:rsid w:val="00A15057"/>
    <w:rsid w:val="00A164BA"/>
    <w:rsid w:val="00A16A25"/>
    <w:rsid w:val="00A211EF"/>
    <w:rsid w:val="00A21275"/>
    <w:rsid w:val="00A21533"/>
    <w:rsid w:val="00A215E1"/>
    <w:rsid w:val="00A23C07"/>
    <w:rsid w:val="00A24610"/>
    <w:rsid w:val="00A24891"/>
    <w:rsid w:val="00A2564C"/>
    <w:rsid w:val="00A25957"/>
    <w:rsid w:val="00A25DF3"/>
    <w:rsid w:val="00A26ADF"/>
    <w:rsid w:val="00A27067"/>
    <w:rsid w:val="00A274DF"/>
    <w:rsid w:val="00A3016F"/>
    <w:rsid w:val="00A3051D"/>
    <w:rsid w:val="00A30BBD"/>
    <w:rsid w:val="00A31DEA"/>
    <w:rsid w:val="00A326F7"/>
    <w:rsid w:val="00A32C05"/>
    <w:rsid w:val="00A3356D"/>
    <w:rsid w:val="00A3395B"/>
    <w:rsid w:val="00A33ED9"/>
    <w:rsid w:val="00A3423D"/>
    <w:rsid w:val="00A347E5"/>
    <w:rsid w:val="00A357E4"/>
    <w:rsid w:val="00A35E70"/>
    <w:rsid w:val="00A36003"/>
    <w:rsid w:val="00A366CA"/>
    <w:rsid w:val="00A37DD5"/>
    <w:rsid w:val="00A425FF"/>
    <w:rsid w:val="00A429FA"/>
    <w:rsid w:val="00A42EDF"/>
    <w:rsid w:val="00A43F88"/>
    <w:rsid w:val="00A45672"/>
    <w:rsid w:val="00A46CF7"/>
    <w:rsid w:val="00A46E1B"/>
    <w:rsid w:val="00A52CDB"/>
    <w:rsid w:val="00A533D3"/>
    <w:rsid w:val="00A53CDB"/>
    <w:rsid w:val="00A54704"/>
    <w:rsid w:val="00A56747"/>
    <w:rsid w:val="00A567C7"/>
    <w:rsid w:val="00A572FE"/>
    <w:rsid w:val="00A57C29"/>
    <w:rsid w:val="00A57D78"/>
    <w:rsid w:val="00A60297"/>
    <w:rsid w:val="00A606F8"/>
    <w:rsid w:val="00A60782"/>
    <w:rsid w:val="00A60F6C"/>
    <w:rsid w:val="00A61717"/>
    <w:rsid w:val="00A6297F"/>
    <w:rsid w:val="00A62AA3"/>
    <w:rsid w:val="00A64E6A"/>
    <w:rsid w:val="00A66AD6"/>
    <w:rsid w:val="00A66F1B"/>
    <w:rsid w:val="00A67932"/>
    <w:rsid w:val="00A67FA0"/>
    <w:rsid w:val="00A71801"/>
    <w:rsid w:val="00A72097"/>
    <w:rsid w:val="00A73500"/>
    <w:rsid w:val="00A73851"/>
    <w:rsid w:val="00A73982"/>
    <w:rsid w:val="00A751D2"/>
    <w:rsid w:val="00A75210"/>
    <w:rsid w:val="00A75A09"/>
    <w:rsid w:val="00A77633"/>
    <w:rsid w:val="00A77958"/>
    <w:rsid w:val="00A813D5"/>
    <w:rsid w:val="00A82078"/>
    <w:rsid w:val="00A822C8"/>
    <w:rsid w:val="00A85143"/>
    <w:rsid w:val="00A86B0A"/>
    <w:rsid w:val="00A878B9"/>
    <w:rsid w:val="00A87B5A"/>
    <w:rsid w:val="00A87C08"/>
    <w:rsid w:val="00A92AA7"/>
    <w:rsid w:val="00A930DA"/>
    <w:rsid w:val="00A93A1C"/>
    <w:rsid w:val="00A9453B"/>
    <w:rsid w:val="00A955A0"/>
    <w:rsid w:val="00A95A10"/>
    <w:rsid w:val="00A95EB2"/>
    <w:rsid w:val="00AA0DCF"/>
    <w:rsid w:val="00AA0DF4"/>
    <w:rsid w:val="00AA1157"/>
    <w:rsid w:val="00AA31A0"/>
    <w:rsid w:val="00AA3B52"/>
    <w:rsid w:val="00AA4323"/>
    <w:rsid w:val="00AB00B0"/>
    <w:rsid w:val="00AB0224"/>
    <w:rsid w:val="00AB1064"/>
    <w:rsid w:val="00AB2101"/>
    <w:rsid w:val="00AB2558"/>
    <w:rsid w:val="00AB2931"/>
    <w:rsid w:val="00AB622E"/>
    <w:rsid w:val="00AC1701"/>
    <w:rsid w:val="00AC2B0E"/>
    <w:rsid w:val="00AC3CCF"/>
    <w:rsid w:val="00AC4D75"/>
    <w:rsid w:val="00AC4E3A"/>
    <w:rsid w:val="00AD0D03"/>
    <w:rsid w:val="00AD1618"/>
    <w:rsid w:val="00AD2CE0"/>
    <w:rsid w:val="00AD3FFF"/>
    <w:rsid w:val="00AD4AC1"/>
    <w:rsid w:val="00AD4F43"/>
    <w:rsid w:val="00AD5527"/>
    <w:rsid w:val="00AD5863"/>
    <w:rsid w:val="00AD6AFD"/>
    <w:rsid w:val="00AD6B92"/>
    <w:rsid w:val="00AD76A7"/>
    <w:rsid w:val="00AD7A01"/>
    <w:rsid w:val="00AD7C21"/>
    <w:rsid w:val="00AE114C"/>
    <w:rsid w:val="00AE1F9B"/>
    <w:rsid w:val="00AE2ECC"/>
    <w:rsid w:val="00AE52F6"/>
    <w:rsid w:val="00AE5D9E"/>
    <w:rsid w:val="00AE6418"/>
    <w:rsid w:val="00AE7D6C"/>
    <w:rsid w:val="00AF2411"/>
    <w:rsid w:val="00AF24F9"/>
    <w:rsid w:val="00AF2D1C"/>
    <w:rsid w:val="00AF40A1"/>
    <w:rsid w:val="00AF4CA8"/>
    <w:rsid w:val="00AF4E52"/>
    <w:rsid w:val="00AF5476"/>
    <w:rsid w:val="00B00328"/>
    <w:rsid w:val="00B008F9"/>
    <w:rsid w:val="00B015AC"/>
    <w:rsid w:val="00B0279A"/>
    <w:rsid w:val="00B02ECD"/>
    <w:rsid w:val="00B03D53"/>
    <w:rsid w:val="00B05244"/>
    <w:rsid w:val="00B05291"/>
    <w:rsid w:val="00B10658"/>
    <w:rsid w:val="00B13BF4"/>
    <w:rsid w:val="00B15608"/>
    <w:rsid w:val="00B168AA"/>
    <w:rsid w:val="00B17A79"/>
    <w:rsid w:val="00B201E7"/>
    <w:rsid w:val="00B21234"/>
    <w:rsid w:val="00B215F8"/>
    <w:rsid w:val="00B2184E"/>
    <w:rsid w:val="00B225B3"/>
    <w:rsid w:val="00B23898"/>
    <w:rsid w:val="00B2475B"/>
    <w:rsid w:val="00B25282"/>
    <w:rsid w:val="00B270A4"/>
    <w:rsid w:val="00B27613"/>
    <w:rsid w:val="00B328E2"/>
    <w:rsid w:val="00B32BA7"/>
    <w:rsid w:val="00B33A8C"/>
    <w:rsid w:val="00B33BA9"/>
    <w:rsid w:val="00B33C3C"/>
    <w:rsid w:val="00B33DE8"/>
    <w:rsid w:val="00B36DAF"/>
    <w:rsid w:val="00B36FA1"/>
    <w:rsid w:val="00B37EA3"/>
    <w:rsid w:val="00B40C2B"/>
    <w:rsid w:val="00B40D79"/>
    <w:rsid w:val="00B414B2"/>
    <w:rsid w:val="00B42B04"/>
    <w:rsid w:val="00B457DA"/>
    <w:rsid w:val="00B525A8"/>
    <w:rsid w:val="00B53266"/>
    <w:rsid w:val="00B5336B"/>
    <w:rsid w:val="00B539D3"/>
    <w:rsid w:val="00B5507E"/>
    <w:rsid w:val="00B56692"/>
    <w:rsid w:val="00B570DC"/>
    <w:rsid w:val="00B57E13"/>
    <w:rsid w:val="00B57EBD"/>
    <w:rsid w:val="00B6015B"/>
    <w:rsid w:val="00B64BFF"/>
    <w:rsid w:val="00B65683"/>
    <w:rsid w:val="00B7038C"/>
    <w:rsid w:val="00B70BED"/>
    <w:rsid w:val="00B72A49"/>
    <w:rsid w:val="00B730E3"/>
    <w:rsid w:val="00B73749"/>
    <w:rsid w:val="00B739B7"/>
    <w:rsid w:val="00B73CFA"/>
    <w:rsid w:val="00B75ADC"/>
    <w:rsid w:val="00B75E25"/>
    <w:rsid w:val="00B80804"/>
    <w:rsid w:val="00B8144D"/>
    <w:rsid w:val="00B830DA"/>
    <w:rsid w:val="00B8334E"/>
    <w:rsid w:val="00B84225"/>
    <w:rsid w:val="00B845F0"/>
    <w:rsid w:val="00B85E9A"/>
    <w:rsid w:val="00B8601B"/>
    <w:rsid w:val="00B868D5"/>
    <w:rsid w:val="00B87A4B"/>
    <w:rsid w:val="00B901DD"/>
    <w:rsid w:val="00B93156"/>
    <w:rsid w:val="00B94344"/>
    <w:rsid w:val="00B95F2B"/>
    <w:rsid w:val="00B97DB4"/>
    <w:rsid w:val="00BA210E"/>
    <w:rsid w:val="00BA3514"/>
    <w:rsid w:val="00BA3AA0"/>
    <w:rsid w:val="00BA503B"/>
    <w:rsid w:val="00BA53F1"/>
    <w:rsid w:val="00BA55FA"/>
    <w:rsid w:val="00BA5658"/>
    <w:rsid w:val="00BA5EC9"/>
    <w:rsid w:val="00BA70CC"/>
    <w:rsid w:val="00BA7175"/>
    <w:rsid w:val="00BA7DFE"/>
    <w:rsid w:val="00BB11A3"/>
    <w:rsid w:val="00BB123C"/>
    <w:rsid w:val="00BB130A"/>
    <w:rsid w:val="00BB3515"/>
    <w:rsid w:val="00BB46CD"/>
    <w:rsid w:val="00BB5769"/>
    <w:rsid w:val="00BB606B"/>
    <w:rsid w:val="00BB61F1"/>
    <w:rsid w:val="00BB6293"/>
    <w:rsid w:val="00BB7874"/>
    <w:rsid w:val="00BC010E"/>
    <w:rsid w:val="00BC0871"/>
    <w:rsid w:val="00BC0DA0"/>
    <w:rsid w:val="00BC37B8"/>
    <w:rsid w:val="00BC4314"/>
    <w:rsid w:val="00BC487D"/>
    <w:rsid w:val="00BC4BC8"/>
    <w:rsid w:val="00BC4C8B"/>
    <w:rsid w:val="00BC526A"/>
    <w:rsid w:val="00BC534A"/>
    <w:rsid w:val="00BC5EB0"/>
    <w:rsid w:val="00BC6D0F"/>
    <w:rsid w:val="00BC6F7D"/>
    <w:rsid w:val="00BD2B10"/>
    <w:rsid w:val="00BD2C58"/>
    <w:rsid w:val="00BD3EBE"/>
    <w:rsid w:val="00BD525C"/>
    <w:rsid w:val="00BD7419"/>
    <w:rsid w:val="00BD7711"/>
    <w:rsid w:val="00BD799C"/>
    <w:rsid w:val="00BE02A2"/>
    <w:rsid w:val="00BE0E1A"/>
    <w:rsid w:val="00BE2506"/>
    <w:rsid w:val="00BE385A"/>
    <w:rsid w:val="00BE577B"/>
    <w:rsid w:val="00BE6092"/>
    <w:rsid w:val="00BE613B"/>
    <w:rsid w:val="00BE6550"/>
    <w:rsid w:val="00BE67B4"/>
    <w:rsid w:val="00BE7BE3"/>
    <w:rsid w:val="00BF0D7B"/>
    <w:rsid w:val="00BF0FB8"/>
    <w:rsid w:val="00BF24ED"/>
    <w:rsid w:val="00BF3A1E"/>
    <w:rsid w:val="00BF4535"/>
    <w:rsid w:val="00BF4803"/>
    <w:rsid w:val="00BF48A3"/>
    <w:rsid w:val="00BF5E85"/>
    <w:rsid w:val="00BF6161"/>
    <w:rsid w:val="00BF61F2"/>
    <w:rsid w:val="00C00838"/>
    <w:rsid w:val="00C0106D"/>
    <w:rsid w:val="00C015BF"/>
    <w:rsid w:val="00C0253C"/>
    <w:rsid w:val="00C03BC1"/>
    <w:rsid w:val="00C03DC8"/>
    <w:rsid w:val="00C04F14"/>
    <w:rsid w:val="00C05620"/>
    <w:rsid w:val="00C058FA"/>
    <w:rsid w:val="00C05C91"/>
    <w:rsid w:val="00C06176"/>
    <w:rsid w:val="00C065A0"/>
    <w:rsid w:val="00C07073"/>
    <w:rsid w:val="00C0762C"/>
    <w:rsid w:val="00C10238"/>
    <w:rsid w:val="00C15932"/>
    <w:rsid w:val="00C16982"/>
    <w:rsid w:val="00C20634"/>
    <w:rsid w:val="00C20681"/>
    <w:rsid w:val="00C20D1A"/>
    <w:rsid w:val="00C230DC"/>
    <w:rsid w:val="00C23899"/>
    <w:rsid w:val="00C23FA8"/>
    <w:rsid w:val="00C2779D"/>
    <w:rsid w:val="00C30379"/>
    <w:rsid w:val="00C30B71"/>
    <w:rsid w:val="00C329AC"/>
    <w:rsid w:val="00C32B18"/>
    <w:rsid w:val="00C348DE"/>
    <w:rsid w:val="00C355B1"/>
    <w:rsid w:val="00C36DFE"/>
    <w:rsid w:val="00C36FE1"/>
    <w:rsid w:val="00C3752D"/>
    <w:rsid w:val="00C379B7"/>
    <w:rsid w:val="00C4022E"/>
    <w:rsid w:val="00C4098B"/>
    <w:rsid w:val="00C41193"/>
    <w:rsid w:val="00C41661"/>
    <w:rsid w:val="00C4478F"/>
    <w:rsid w:val="00C4498A"/>
    <w:rsid w:val="00C44B66"/>
    <w:rsid w:val="00C45A90"/>
    <w:rsid w:val="00C46FD8"/>
    <w:rsid w:val="00C4719E"/>
    <w:rsid w:val="00C47F2F"/>
    <w:rsid w:val="00C50CD0"/>
    <w:rsid w:val="00C517C9"/>
    <w:rsid w:val="00C51CF8"/>
    <w:rsid w:val="00C52053"/>
    <w:rsid w:val="00C54760"/>
    <w:rsid w:val="00C560C1"/>
    <w:rsid w:val="00C56861"/>
    <w:rsid w:val="00C56F4C"/>
    <w:rsid w:val="00C5701B"/>
    <w:rsid w:val="00C574EF"/>
    <w:rsid w:val="00C61192"/>
    <w:rsid w:val="00C61401"/>
    <w:rsid w:val="00C61C3E"/>
    <w:rsid w:val="00C6285D"/>
    <w:rsid w:val="00C640B9"/>
    <w:rsid w:val="00C6466C"/>
    <w:rsid w:val="00C65061"/>
    <w:rsid w:val="00C654A5"/>
    <w:rsid w:val="00C67CD0"/>
    <w:rsid w:val="00C70049"/>
    <w:rsid w:val="00C703A4"/>
    <w:rsid w:val="00C70A66"/>
    <w:rsid w:val="00C7161A"/>
    <w:rsid w:val="00C7339E"/>
    <w:rsid w:val="00C735BE"/>
    <w:rsid w:val="00C76796"/>
    <w:rsid w:val="00C77404"/>
    <w:rsid w:val="00C77ABA"/>
    <w:rsid w:val="00C77C14"/>
    <w:rsid w:val="00C80A82"/>
    <w:rsid w:val="00C8103E"/>
    <w:rsid w:val="00C814C2"/>
    <w:rsid w:val="00C831E9"/>
    <w:rsid w:val="00C836B3"/>
    <w:rsid w:val="00C8383C"/>
    <w:rsid w:val="00C84C4E"/>
    <w:rsid w:val="00C85C9D"/>
    <w:rsid w:val="00C86230"/>
    <w:rsid w:val="00C879AA"/>
    <w:rsid w:val="00C87E8F"/>
    <w:rsid w:val="00C91449"/>
    <w:rsid w:val="00C9151B"/>
    <w:rsid w:val="00C915DA"/>
    <w:rsid w:val="00C91B2D"/>
    <w:rsid w:val="00C938B6"/>
    <w:rsid w:val="00C93DA1"/>
    <w:rsid w:val="00C97114"/>
    <w:rsid w:val="00C972D0"/>
    <w:rsid w:val="00CA06AD"/>
    <w:rsid w:val="00CA0D97"/>
    <w:rsid w:val="00CA238A"/>
    <w:rsid w:val="00CA2CDA"/>
    <w:rsid w:val="00CA2D29"/>
    <w:rsid w:val="00CA303B"/>
    <w:rsid w:val="00CA7494"/>
    <w:rsid w:val="00CB03F9"/>
    <w:rsid w:val="00CB0EEE"/>
    <w:rsid w:val="00CB2033"/>
    <w:rsid w:val="00CB253B"/>
    <w:rsid w:val="00CB39C2"/>
    <w:rsid w:val="00CB5990"/>
    <w:rsid w:val="00CB61F3"/>
    <w:rsid w:val="00CB6494"/>
    <w:rsid w:val="00CC0F27"/>
    <w:rsid w:val="00CC3062"/>
    <w:rsid w:val="00CC33A9"/>
    <w:rsid w:val="00CC35DA"/>
    <w:rsid w:val="00CC35FE"/>
    <w:rsid w:val="00CC48D7"/>
    <w:rsid w:val="00CC5CB5"/>
    <w:rsid w:val="00CC708F"/>
    <w:rsid w:val="00CC7973"/>
    <w:rsid w:val="00CD0247"/>
    <w:rsid w:val="00CD1175"/>
    <w:rsid w:val="00CD1927"/>
    <w:rsid w:val="00CD1989"/>
    <w:rsid w:val="00CD3484"/>
    <w:rsid w:val="00CD349F"/>
    <w:rsid w:val="00CE46C5"/>
    <w:rsid w:val="00CE4958"/>
    <w:rsid w:val="00CE52B8"/>
    <w:rsid w:val="00CE64C8"/>
    <w:rsid w:val="00CE7271"/>
    <w:rsid w:val="00CE7E94"/>
    <w:rsid w:val="00CF0866"/>
    <w:rsid w:val="00CF4AB7"/>
    <w:rsid w:val="00CF5658"/>
    <w:rsid w:val="00CF5B98"/>
    <w:rsid w:val="00CF5D8E"/>
    <w:rsid w:val="00CF6874"/>
    <w:rsid w:val="00D00549"/>
    <w:rsid w:val="00D0055D"/>
    <w:rsid w:val="00D0080E"/>
    <w:rsid w:val="00D00CBD"/>
    <w:rsid w:val="00D00CF9"/>
    <w:rsid w:val="00D00D9E"/>
    <w:rsid w:val="00D01B45"/>
    <w:rsid w:val="00D03A49"/>
    <w:rsid w:val="00D044D3"/>
    <w:rsid w:val="00D04E75"/>
    <w:rsid w:val="00D05600"/>
    <w:rsid w:val="00D05BA7"/>
    <w:rsid w:val="00D07E5F"/>
    <w:rsid w:val="00D10FF6"/>
    <w:rsid w:val="00D124D2"/>
    <w:rsid w:val="00D12A7E"/>
    <w:rsid w:val="00D12DDD"/>
    <w:rsid w:val="00D13205"/>
    <w:rsid w:val="00D13221"/>
    <w:rsid w:val="00D13D3F"/>
    <w:rsid w:val="00D141E1"/>
    <w:rsid w:val="00D151D0"/>
    <w:rsid w:val="00D16EA8"/>
    <w:rsid w:val="00D17590"/>
    <w:rsid w:val="00D2140A"/>
    <w:rsid w:val="00D2148F"/>
    <w:rsid w:val="00D2197F"/>
    <w:rsid w:val="00D21B00"/>
    <w:rsid w:val="00D225E6"/>
    <w:rsid w:val="00D23D4D"/>
    <w:rsid w:val="00D246BF"/>
    <w:rsid w:val="00D24E4A"/>
    <w:rsid w:val="00D24E50"/>
    <w:rsid w:val="00D25FD1"/>
    <w:rsid w:val="00D26528"/>
    <w:rsid w:val="00D2773F"/>
    <w:rsid w:val="00D3214C"/>
    <w:rsid w:val="00D3254E"/>
    <w:rsid w:val="00D33581"/>
    <w:rsid w:val="00D346ED"/>
    <w:rsid w:val="00D363DF"/>
    <w:rsid w:val="00D36520"/>
    <w:rsid w:val="00D3683F"/>
    <w:rsid w:val="00D36E35"/>
    <w:rsid w:val="00D377BC"/>
    <w:rsid w:val="00D37F46"/>
    <w:rsid w:val="00D40CA4"/>
    <w:rsid w:val="00D41226"/>
    <w:rsid w:val="00D41CF7"/>
    <w:rsid w:val="00D42A22"/>
    <w:rsid w:val="00D42B8E"/>
    <w:rsid w:val="00D42B8F"/>
    <w:rsid w:val="00D43C22"/>
    <w:rsid w:val="00D468ED"/>
    <w:rsid w:val="00D4710B"/>
    <w:rsid w:val="00D4789E"/>
    <w:rsid w:val="00D47EF2"/>
    <w:rsid w:val="00D500C8"/>
    <w:rsid w:val="00D52C47"/>
    <w:rsid w:val="00D53F6B"/>
    <w:rsid w:val="00D54437"/>
    <w:rsid w:val="00D5608B"/>
    <w:rsid w:val="00D563F9"/>
    <w:rsid w:val="00D56ABD"/>
    <w:rsid w:val="00D57405"/>
    <w:rsid w:val="00D57C8F"/>
    <w:rsid w:val="00D60997"/>
    <w:rsid w:val="00D61197"/>
    <w:rsid w:val="00D6317E"/>
    <w:rsid w:val="00D63A6E"/>
    <w:rsid w:val="00D6436D"/>
    <w:rsid w:val="00D644AF"/>
    <w:rsid w:val="00D6492A"/>
    <w:rsid w:val="00D66F8F"/>
    <w:rsid w:val="00D71CC1"/>
    <w:rsid w:val="00D73C5F"/>
    <w:rsid w:val="00D73DB7"/>
    <w:rsid w:val="00D745C7"/>
    <w:rsid w:val="00D75830"/>
    <w:rsid w:val="00D77365"/>
    <w:rsid w:val="00D80A4D"/>
    <w:rsid w:val="00D819CB"/>
    <w:rsid w:val="00D83725"/>
    <w:rsid w:val="00D85B22"/>
    <w:rsid w:val="00D86A8C"/>
    <w:rsid w:val="00D86EB4"/>
    <w:rsid w:val="00D908EC"/>
    <w:rsid w:val="00D90935"/>
    <w:rsid w:val="00D935B9"/>
    <w:rsid w:val="00D9391E"/>
    <w:rsid w:val="00D941BC"/>
    <w:rsid w:val="00D956D9"/>
    <w:rsid w:val="00D95983"/>
    <w:rsid w:val="00DA027F"/>
    <w:rsid w:val="00DA05D6"/>
    <w:rsid w:val="00DA086C"/>
    <w:rsid w:val="00DA0B82"/>
    <w:rsid w:val="00DA2C4D"/>
    <w:rsid w:val="00DA36C9"/>
    <w:rsid w:val="00DA3761"/>
    <w:rsid w:val="00DA3B61"/>
    <w:rsid w:val="00DA556A"/>
    <w:rsid w:val="00DA5CB8"/>
    <w:rsid w:val="00DA7B93"/>
    <w:rsid w:val="00DB12DD"/>
    <w:rsid w:val="00DB4370"/>
    <w:rsid w:val="00DB6850"/>
    <w:rsid w:val="00DB6AD1"/>
    <w:rsid w:val="00DB7366"/>
    <w:rsid w:val="00DC0C2A"/>
    <w:rsid w:val="00DC0E80"/>
    <w:rsid w:val="00DC15C1"/>
    <w:rsid w:val="00DC1C28"/>
    <w:rsid w:val="00DC31DF"/>
    <w:rsid w:val="00DC3BB1"/>
    <w:rsid w:val="00DC446C"/>
    <w:rsid w:val="00DC5436"/>
    <w:rsid w:val="00DC737B"/>
    <w:rsid w:val="00DC785F"/>
    <w:rsid w:val="00DD0F92"/>
    <w:rsid w:val="00DD3AE4"/>
    <w:rsid w:val="00DD6B8D"/>
    <w:rsid w:val="00DD759B"/>
    <w:rsid w:val="00DE0DE2"/>
    <w:rsid w:val="00DE1D78"/>
    <w:rsid w:val="00DE2744"/>
    <w:rsid w:val="00DE3A2E"/>
    <w:rsid w:val="00DE3DE1"/>
    <w:rsid w:val="00DE42DA"/>
    <w:rsid w:val="00DE42E0"/>
    <w:rsid w:val="00DE4C52"/>
    <w:rsid w:val="00DE5F03"/>
    <w:rsid w:val="00DE6A2A"/>
    <w:rsid w:val="00DF0015"/>
    <w:rsid w:val="00DF16A9"/>
    <w:rsid w:val="00DF2EB4"/>
    <w:rsid w:val="00DF4948"/>
    <w:rsid w:val="00DF54A1"/>
    <w:rsid w:val="00DF5DF9"/>
    <w:rsid w:val="00DF5F96"/>
    <w:rsid w:val="00E0184E"/>
    <w:rsid w:val="00E01BCA"/>
    <w:rsid w:val="00E02AA1"/>
    <w:rsid w:val="00E02F68"/>
    <w:rsid w:val="00E031D6"/>
    <w:rsid w:val="00E0429E"/>
    <w:rsid w:val="00E042EB"/>
    <w:rsid w:val="00E05BF8"/>
    <w:rsid w:val="00E05D62"/>
    <w:rsid w:val="00E06822"/>
    <w:rsid w:val="00E06E7B"/>
    <w:rsid w:val="00E10BCD"/>
    <w:rsid w:val="00E11932"/>
    <w:rsid w:val="00E126FA"/>
    <w:rsid w:val="00E134B3"/>
    <w:rsid w:val="00E141C9"/>
    <w:rsid w:val="00E16265"/>
    <w:rsid w:val="00E17386"/>
    <w:rsid w:val="00E20645"/>
    <w:rsid w:val="00E22025"/>
    <w:rsid w:val="00E223A5"/>
    <w:rsid w:val="00E2263F"/>
    <w:rsid w:val="00E2280E"/>
    <w:rsid w:val="00E22B53"/>
    <w:rsid w:val="00E24958"/>
    <w:rsid w:val="00E263D0"/>
    <w:rsid w:val="00E279A3"/>
    <w:rsid w:val="00E3011B"/>
    <w:rsid w:val="00E30C6C"/>
    <w:rsid w:val="00E311D7"/>
    <w:rsid w:val="00E312D6"/>
    <w:rsid w:val="00E31ADD"/>
    <w:rsid w:val="00E32FBD"/>
    <w:rsid w:val="00E3386F"/>
    <w:rsid w:val="00E33FDC"/>
    <w:rsid w:val="00E34B73"/>
    <w:rsid w:val="00E40BE1"/>
    <w:rsid w:val="00E410A6"/>
    <w:rsid w:val="00E41F7C"/>
    <w:rsid w:val="00E425DB"/>
    <w:rsid w:val="00E42887"/>
    <w:rsid w:val="00E43F95"/>
    <w:rsid w:val="00E442A9"/>
    <w:rsid w:val="00E444A7"/>
    <w:rsid w:val="00E45CB7"/>
    <w:rsid w:val="00E462FF"/>
    <w:rsid w:val="00E475AA"/>
    <w:rsid w:val="00E51465"/>
    <w:rsid w:val="00E51BDB"/>
    <w:rsid w:val="00E53C7A"/>
    <w:rsid w:val="00E552C2"/>
    <w:rsid w:val="00E55866"/>
    <w:rsid w:val="00E56560"/>
    <w:rsid w:val="00E60CA0"/>
    <w:rsid w:val="00E60F75"/>
    <w:rsid w:val="00E635FC"/>
    <w:rsid w:val="00E67428"/>
    <w:rsid w:val="00E702ED"/>
    <w:rsid w:val="00E70970"/>
    <w:rsid w:val="00E70BD1"/>
    <w:rsid w:val="00E71A58"/>
    <w:rsid w:val="00E72F1C"/>
    <w:rsid w:val="00E734C9"/>
    <w:rsid w:val="00E73AFE"/>
    <w:rsid w:val="00E73E38"/>
    <w:rsid w:val="00E7419B"/>
    <w:rsid w:val="00E75071"/>
    <w:rsid w:val="00E75233"/>
    <w:rsid w:val="00E7590F"/>
    <w:rsid w:val="00E759B2"/>
    <w:rsid w:val="00E7664C"/>
    <w:rsid w:val="00E76714"/>
    <w:rsid w:val="00E76DBA"/>
    <w:rsid w:val="00E81931"/>
    <w:rsid w:val="00E8262B"/>
    <w:rsid w:val="00E830B7"/>
    <w:rsid w:val="00E830C0"/>
    <w:rsid w:val="00E83D8E"/>
    <w:rsid w:val="00E84805"/>
    <w:rsid w:val="00E84B49"/>
    <w:rsid w:val="00E85C8B"/>
    <w:rsid w:val="00E862C6"/>
    <w:rsid w:val="00E87361"/>
    <w:rsid w:val="00E87769"/>
    <w:rsid w:val="00E87D0F"/>
    <w:rsid w:val="00E92A19"/>
    <w:rsid w:val="00E97C23"/>
    <w:rsid w:val="00EA0E89"/>
    <w:rsid w:val="00EA1188"/>
    <w:rsid w:val="00EA2757"/>
    <w:rsid w:val="00EA2926"/>
    <w:rsid w:val="00EA33AD"/>
    <w:rsid w:val="00EA3F0B"/>
    <w:rsid w:val="00EA60C3"/>
    <w:rsid w:val="00EA638E"/>
    <w:rsid w:val="00EA7A24"/>
    <w:rsid w:val="00EB1353"/>
    <w:rsid w:val="00EB19DB"/>
    <w:rsid w:val="00EB254A"/>
    <w:rsid w:val="00EB4047"/>
    <w:rsid w:val="00EB4444"/>
    <w:rsid w:val="00EB50F7"/>
    <w:rsid w:val="00EB564A"/>
    <w:rsid w:val="00EB600A"/>
    <w:rsid w:val="00EB641B"/>
    <w:rsid w:val="00EB6FC7"/>
    <w:rsid w:val="00EB78E7"/>
    <w:rsid w:val="00EC0A61"/>
    <w:rsid w:val="00EC0D0F"/>
    <w:rsid w:val="00EC2A25"/>
    <w:rsid w:val="00EC37B2"/>
    <w:rsid w:val="00EC3E54"/>
    <w:rsid w:val="00EC58B2"/>
    <w:rsid w:val="00EC5916"/>
    <w:rsid w:val="00EC6F30"/>
    <w:rsid w:val="00EC6FA5"/>
    <w:rsid w:val="00ED1D20"/>
    <w:rsid w:val="00ED1FA9"/>
    <w:rsid w:val="00ED29D0"/>
    <w:rsid w:val="00ED4A34"/>
    <w:rsid w:val="00ED6442"/>
    <w:rsid w:val="00ED701D"/>
    <w:rsid w:val="00ED7233"/>
    <w:rsid w:val="00ED7545"/>
    <w:rsid w:val="00ED7716"/>
    <w:rsid w:val="00ED7A1A"/>
    <w:rsid w:val="00EE0A35"/>
    <w:rsid w:val="00EE177F"/>
    <w:rsid w:val="00EE230B"/>
    <w:rsid w:val="00EE2609"/>
    <w:rsid w:val="00EE2A16"/>
    <w:rsid w:val="00EE650F"/>
    <w:rsid w:val="00EE6F16"/>
    <w:rsid w:val="00EE735C"/>
    <w:rsid w:val="00EF269B"/>
    <w:rsid w:val="00EF373F"/>
    <w:rsid w:val="00EF425A"/>
    <w:rsid w:val="00EF4576"/>
    <w:rsid w:val="00EF57E9"/>
    <w:rsid w:val="00EF63F2"/>
    <w:rsid w:val="00F00350"/>
    <w:rsid w:val="00F01AD3"/>
    <w:rsid w:val="00F02AEA"/>
    <w:rsid w:val="00F03682"/>
    <w:rsid w:val="00F039E0"/>
    <w:rsid w:val="00F03AF5"/>
    <w:rsid w:val="00F05AF2"/>
    <w:rsid w:val="00F075CA"/>
    <w:rsid w:val="00F07D99"/>
    <w:rsid w:val="00F12A1D"/>
    <w:rsid w:val="00F13265"/>
    <w:rsid w:val="00F13621"/>
    <w:rsid w:val="00F152A6"/>
    <w:rsid w:val="00F152AE"/>
    <w:rsid w:val="00F15E38"/>
    <w:rsid w:val="00F16096"/>
    <w:rsid w:val="00F2044C"/>
    <w:rsid w:val="00F2133C"/>
    <w:rsid w:val="00F225D0"/>
    <w:rsid w:val="00F228CE"/>
    <w:rsid w:val="00F241FA"/>
    <w:rsid w:val="00F26380"/>
    <w:rsid w:val="00F26929"/>
    <w:rsid w:val="00F30D03"/>
    <w:rsid w:val="00F326E8"/>
    <w:rsid w:val="00F341F3"/>
    <w:rsid w:val="00F34232"/>
    <w:rsid w:val="00F342B7"/>
    <w:rsid w:val="00F34EAB"/>
    <w:rsid w:val="00F352E0"/>
    <w:rsid w:val="00F368A0"/>
    <w:rsid w:val="00F36BEC"/>
    <w:rsid w:val="00F41A14"/>
    <w:rsid w:val="00F422F8"/>
    <w:rsid w:val="00F43178"/>
    <w:rsid w:val="00F43A40"/>
    <w:rsid w:val="00F446EA"/>
    <w:rsid w:val="00F504C5"/>
    <w:rsid w:val="00F513E0"/>
    <w:rsid w:val="00F52654"/>
    <w:rsid w:val="00F5324A"/>
    <w:rsid w:val="00F53AFE"/>
    <w:rsid w:val="00F53E05"/>
    <w:rsid w:val="00F60248"/>
    <w:rsid w:val="00F61D82"/>
    <w:rsid w:val="00F624C6"/>
    <w:rsid w:val="00F6274E"/>
    <w:rsid w:val="00F6358F"/>
    <w:rsid w:val="00F63730"/>
    <w:rsid w:val="00F63E3F"/>
    <w:rsid w:val="00F642AA"/>
    <w:rsid w:val="00F6487E"/>
    <w:rsid w:val="00F6581F"/>
    <w:rsid w:val="00F668F3"/>
    <w:rsid w:val="00F70402"/>
    <w:rsid w:val="00F7230E"/>
    <w:rsid w:val="00F7285B"/>
    <w:rsid w:val="00F75361"/>
    <w:rsid w:val="00F75C88"/>
    <w:rsid w:val="00F760CE"/>
    <w:rsid w:val="00F76EC7"/>
    <w:rsid w:val="00F775B7"/>
    <w:rsid w:val="00F77FDA"/>
    <w:rsid w:val="00F8543E"/>
    <w:rsid w:val="00F854EA"/>
    <w:rsid w:val="00F858CF"/>
    <w:rsid w:val="00F85D4B"/>
    <w:rsid w:val="00F86322"/>
    <w:rsid w:val="00F865BF"/>
    <w:rsid w:val="00F866E4"/>
    <w:rsid w:val="00F86A14"/>
    <w:rsid w:val="00F86E03"/>
    <w:rsid w:val="00F90985"/>
    <w:rsid w:val="00F918AE"/>
    <w:rsid w:val="00F92A91"/>
    <w:rsid w:val="00F92AFE"/>
    <w:rsid w:val="00F9351D"/>
    <w:rsid w:val="00F94858"/>
    <w:rsid w:val="00F94C3D"/>
    <w:rsid w:val="00F97478"/>
    <w:rsid w:val="00F97AC1"/>
    <w:rsid w:val="00FA000E"/>
    <w:rsid w:val="00FA13C9"/>
    <w:rsid w:val="00FA2EBE"/>
    <w:rsid w:val="00FA432C"/>
    <w:rsid w:val="00FA6A93"/>
    <w:rsid w:val="00FA6BEF"/>
    <w:rsid w:val="00FA7A30"/>
    <w:rsid w:val="00FA7A5A"/>
    <w:rsid w:val="00FB3C6B"/>
    <w:rsid w:val="00FB4BAD"/>
    <w:rsid w:val="00FB5696"/>
    <w:rsid w:val="00FB5734"/>
    <w:rsid w:val="00FB57A1"/>
    <w:rsid w:val="00FB5C6F"/>
    <w:rsid w:val="00FB6DA8"/>
    <w:rsid w:val="00FB716C"/>
    <w:rsid w:val="00FC04A2"/>
    <w:rsid w:val="00FC1294"/>
    <w:rsid w:val="00FC1A8B"/>
    <w:rsid w:val="00FC3F9C"/>
    <w:rsid w:val="00FC49A9"/>
    <w:rsid w:val="00FC5924"/>
    <w:rsid w:val="00FC5CCA"/>
    <w:rsid w:val="00FC6C41"/>
    <w:rsid w:val="00FC7065"/>
    <w:rsid w:val="00FD03F7"/>
    <w:rsid w:val="00FD1F65"/>
    <w:rsid w:val="00FD384C"/>
    <w:rsid w:val="00FD4FF1"/>
    <w:rsid w:val="00FD5912"/>
    <w:rsid w:val="00FD7379"/>
    <w:rsid w:val="00FE02CD"/>
    <w:rsid w:val="00FE24E0"/>
    <w:rsid w:val="00FE27D5"/>
    <w:rsid w:val="00FE3E8A"/>
    <w:rsid w:val="00FE4CD9"/>
    <w:rsid w:val="00FE515D"/>
    <w:rsid w:val="00FE617E"/>
    <w:rsid w:val="00FF01B7"/>
    <w:rsid w:val="00FF3740"/>
    <w:rsid w:val="00FF4220"/>
    <w:rsid w:val="00FF4AB1"/>
    <w:rsid w:val="00FF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45"/>
        <o:r id="V:Rule11" type="connector" idref="#_x0000_s1040"/>
        <o:r id="V:Rule12" type="connector" idref="#_x0000_s1038"/>
        <o:r id="V:Rule13" type="connector" idref="#_x0000_s1039"/>
        <o:r id="V:Rule14" type="connector" idref="#_x0000_s1042"/>
        <o:r id="V:Rule15" type="connector" idref="#_x0000_s1037"/>
        <o:r id="V:Rule16" type="connector" idref="#_x0000_s1043"/>
        <o:r id="V:Rule17" type="connector" idref="#_x0000_s1041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A52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B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6C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757"/>
    <w:pPr>
      <w:spacing w:after="0" w:line="240" w:lineRule="auto"/>
    </w:pPr>
    <w:rPr>
      <w:rFonts w:ascii="Tahoma" w:eastAsiaTheme="minorHAnsi" w:hAnsi="Tahoma" w:cs="Tahoma"/>
      <w:i w:val="0"/>
      <w:iCs w:val="0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A52CD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706D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8F706D"/>
    <w:rPr>
      <w:b/>
      <w:bCs/>
    </w:rPr>
  </w:style>
  <w:style w:type="paragraph" w:customStyle="1" w:styleId="Default">
    <w:name w:val="Default"/>
    <w:rsid w:val="00C70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96irdo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018691588785046"/>
          <c:y val="0.25862068965517282"/>
          <c:w val="0.5070093457943925"/>
          <c:h val="0.494252873563220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1E-4DBF-B52A-F1C0B655118C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1E-4DBF-B52A-F1C0B655118C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41E-4DBF-B52A-F1C0B655118C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0.17</c:v>
                </c:pt>
                <c:pt idx="1">
                  <c:v>0.15000000000000024</c:v>
                </c:pt>
                <c:pt idx="2">
                  <c:v>0.68000000000000227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41E-4DBF-B52A-F1C0B65511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41E-4DBF-B52A-F1C0B655118C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841E-4DBF-B52A-F1C0B655118C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41E-4DBF-B52A-F1C0B655118C}"/>
              </c:ext>
            </c:extLst>
          </c:dPt>
          <c:cat>
            <c:strRef>
              <c:f>Sheet1!$B$1:$E$1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841E-4DBF-B52A-F1C0B65511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41E-4DBF-B52A-F1C0B655118C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41E-4DBF-B52A-F1C0B655118C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41E-4DBF-B52A-F1C0B655118C}"/>
              </c:ext>
            </c:extLst>
          </c:dPt>
          <c:cat>
            <c:strRef>
              <c:f>Sheet1!$B$1:$E$1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свыше 15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841E-4DBF-B52A-F1C0B655118C}"/>
            </c:ext>
          </c:extLst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8504672897195749"/>
          <c:y val="0.33333333333333331"/>
          <c:w val="0.20560747663551387"/>
          <c:h val="0.33333333333333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120370370370369"/>
          <c:y val="0.25555555555555554"/>
          <c:w val="0.5208333333333337"/>
          <c:h val="0.494444444444446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B7-4181-AFD7-398D675CC648}"/>
              </c:ext>
            </c:extLst>
          </c:dPt>
          <c:dPt>
            <c:idx val="2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B7-4181-AFD7-398D675CC648}"/>
              </c:ext>
            </c:extLst>
          </c:dPt>
          <c:dLbls>
            <c:spPr>
              <a:noFill/>
              <a:ln w="25343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до 25 лет</c:v>
                </c:pt>
                <c:pt idx="1">
                  <c:v>свыше 25 лет</c:v>
                </c:pt>
                <c:pt idx="2">
                  <c:v>свыше 40 лет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0.4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B7-4181-AFD7-398D675CC64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10B7-4181-AFD7-398D675CC648}"/>
              </c:ext>
            </c:extLst>
          </c:dPt>
          <c:dPt>
            <c:idx val="2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0B7-4181-AFD7-398D675CC648}"/>
              </c:ext>
            </c:extLst>
          </c:dPt>
          <c:cat>
            <c:strRef>
              <c:f>Sheet1!$B$1:$D$1</c:f>
              <c:strCache>
                <c:ptCount val="3"/>
                <c:pt idx="0">
                  <c:v>до 25 лет</c:v>
                </c:pt>
                <c:pt idx="1">
                  <c:v>свыше 25 лет</c:v>
                </c:pt>
                <c:pt idx="2">
                  <c:v>свыше 40 лет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0B7-4181-AFD7-398D675CC6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B7-4181-AFD7-398D675CC648}"/>
              </c:ext>
            </c:extLst>
          </c:dPt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0B7-4181-AFD7-398D675CC648}"/>
              </c:ext>
            </c:extLst>
          </c:dPt>
          <c:cat>
            <c:strRef>
              <c:f>Sheet1!$B$1:$D$1</c:f>
              <c:strCache>
                <c:ptCount val="3"/>
                <c:pt idx="0">
                  <c:v>до 25 лет</c:v>
                </c:pt>
                <c:pt idx="1">
                  <c:v>свыше 25 лет</c:v>
                </c:pt>
                <c:pt idx="2">
                  <c:v>свыше 40 лет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0B7-4181-AFD7-398D675CC648}"/>
            </c:ext>
          </c:extLst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092592592592549"/>
          <c:y val="0.33888888888889418"/>
          <c:w val="0.18981481481481491"/>
          <c:h val="0.32222222222222446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995594713656394"/>
          <c:y val="0.28648648648648822"/>
          <c:w val="0.44273127753303748"/>
          <c:h val="0.432432432432432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F3-4F87-88A3-10B874C71795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F3-4F87-88A3-10B874C7179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высшее 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0.66000000000000436</c:v>
                </c:pt>
                <c:pt idx="1">
                  <c:v>0.31000000000000172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F3-4F87-88A3-10B874C7179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9F3-4F87-88A3-10B874C71795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9F3-4F87-88A3-10B874C7179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высшее 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9F3-4F87-88A3-10B874C7179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9F3-4F87-88A3-10B874C71795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9F3-4F87-88A3-10B874C7179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высшее 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9F3-4F87-88A3-10B874C71795}"/>
            </c:ext>
          </c:extLst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044052863436124"/>
          <c:y val="0.34054054054054056"/>
          <c:w val="0.29074889867841408"/>
          <c:h val="0.313513513513513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9658119658119808"/>
          <c:y val="0.25280898876404873"/>
          <c:w val="0.48076923076923078"/>
          <c:h val="0.505617977528093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08-4480-9603-A64F09AE7679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08-4480-9603-A64F09AE7679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3.0000000000000016E-2</c:v>
                </c:pt>
                <c:pt idx="1">
                  <c:v>0.54</c:v>
                </c:pt>
                <c:pt idx="2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08-4480-9603-A64F09AE767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A08-4480-9603-A64F09AE7679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3A08-4480-9603-A64F09AE7679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A08-4480-9603-A64F09AE767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A08-4480-9603-A64F09AE7679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A08-4480-9603-A64F09AE7679}"/>
              </c:ext>
            </c:extLst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3A08-4480-9603-A64F09AE7679}"/>
            </c:ext>
          </c:extLst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179487179487947"/>
          <c:y val="0.33707865168539586"/>
          <c:w val="0.11965811965811969"/>
          <c:h val="0.325842696629216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B99F-78A2-4B97-A3F4-7D07C47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7438</Words>
  <Characters>42401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11</cp:revision>
  <cp:lastPrinted>2014-06-26T06:46:00Z</cp:lastPrinted>
  <dcterms:created xsi:type="dcterms:W3CDTF">2015-05-12T18:51:00Z</dcterms:created>
  <dcterms:modified xsi:type="dcterms:W3CDTF">2017-05-25T16:10:00Z</dcterms:modified>
</cp:coreProperties>
</file>