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9A" w:rsidRPr="00062E63" w:rsidRDefault="0041539A" w:rsidP="00415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062E63">
        <w:rPr>
          <w:rFonts w:ascii="Georgia" w:eastAsia="Times New Roman" w:hAnsi="Georgia" w:cs="Times New Roman"/>
          <w:b/>
          <w:i/>
          <w:iCs/>
          <w:color w:val="0070C0"/>
          <w:sz w:val="28"/>
          <w:szCs w:val="28"/>
          <w:shd w:val="clear" w:color="auto" w:fill="FFFFFF"/>
          <w:lang w:eastAsia="ru-RU"/>
        </w:rPr>
        <w:t>Прививаем навыки безопасности детям дошкольного возраста</w:t>
      </w:r>
    </w:p>
    <w:p w:rsidR="0041539A" w:rsidRPr="0041539A" w:rsidRDefault="0041539A" w:rsidP="004153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41539A" w:rsidRPr="00062E63" w:rsidRDefault="0041539A" w:rsidP="0041539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iCs/>
          <w:color w:val="69A3CC"/>
          <w:sz w:val="28"/>
          <w:szCs w:val="28"/>
          <w:lang w:eastAsia="ru-RU"/>
        </w:rPr>
        <w:t xml:space="preserve">           </w:t>
      </w:r>
      <w:r w:rsidRPr="0006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Леденящие душу сообщения о преступлениях против детей свидетельствуют о том, насколько наши дети не защищены перед лицом опасности. Основная задача педагогов и родителей в этой ситуации заключается в том, чтобы в доступной для детей форме научить их не пасовать перед опасностью, а уметь ей противостоять и защитить себя.</w:t>
      </w:r>
    </w:p>
    <w:p w:rsidR="0041539A" w:rsidRPr="00062E63" w:rsidRDefault="0041539A" w:rsidP="00062E63">
      <w:pPr>
        <w:shd w:val="clear" w:color="auto" w:fill="FFFFFF"/>
        <w:spacing w:before="100" w:beforeAutospacing="1" w:after="0" w:line="252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9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Первые навыки безопасности посредством игр</w:t>
      </w:r>
      <w:r w:rsidRPr="004153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детей дошкольного возраста может стать одной из тем игровых занятий в детском саду, либо в любой другой группе дошкольников из 6-8 человек. В процессе игры детям прививаются навыки уверенного поведения в экстремальных случаях. Перед игрой детям необходимо рассказать об опасных ситуациях, в которые попадали другие дети, а также проанализировать возможные варианты правильного поведения этих детей, которые помогли бы не привести к трагическому результату. Таким образом, детям прививаются навыки соответствующего поведения в случае опасности сегодня, а также предлагаются «рецепты» противостояния опасности на будущее.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53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4153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1539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Аспекты игры </w:t>
      </w:r>
      <w:r w:rsidRPr="004153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      </w:t>
      </w:r>
      <w:r w:rsidRPr="00062E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Игры, обучающие безопасности детей дошкольного возраста, преследуя одну цель, позволяют охватить несколько основных аспектов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E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Pr="00062E6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Первый из них познавательный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есть, играя, ребенок получает новые знания и навыки, которые помогут ему адекватно реагировать на опасную ситуацию.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E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062E6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Второй — воспитательный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игры демонстрируются разнообразные модели общения людей.</w:t>
      </w:r>
      <w:r w:rsidRPr="004153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hyperlink r:id="rId4" w:tooltip="Puzkarapuz ru" w:history="1">
        <w:r w:rsidRPr="00062E63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lang w:eastAsia="ru-RU"/>
          </w:rPr>
          <w:t>Ребенок</w:t>
        </w:r>
      </w:hyperlink>
      <w:r w:rsidRPr="004153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и усваивает такую форму поведения, при которой, оставаясь добрым, можно быть осторожным и бдительным. Важный навык также заключается в том, что окружающему миру следует доверять, не забывая о безопасности.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Pr="00062E6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Суть третьего,</w:t>
      </w:r>
      <w:r w:rsidRPr="00062E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поведенческого аспекта состоит в </w:t>
      </w:r>
      <w:r w:rsidRPr="00062E6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формировании соответствующих опасным ситуациям моделей поведения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Безусловно, благородная цель — безопасность детей дошкольного возраста в различных жизненных ситуациях, может быть достигнута только совместными стараниями педагогов и родителей. То есть навыки, полученные во время занятий в детском саду, должны быть</w:t>
      </w:r>
      <w:r w:rsid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закреплены родителями в семье.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Нередко взрослые, желая научить ребенка безопасности, прибегают к запугиванию. Но этот способ неэффективен, потому что страх парализует память, и в опасной ситуации ребенок может просто забыть полезные «рецепты» выхода из положения, которым его пытались научить. Поэтому, во время игр необходимо стремиться к тому, чтобы ребенок понял, как можно спокойно и уверенно выйти победителем из опасности.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53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153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Итак, чтобы чувствовать себя в безопасности, дети дошкольного возраста должны научиться следующему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4153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свой адрес, свое имя, фамилии и имена родителей, также, желательно, номер телефона;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уметь уверенно, громко и четко говорить «нет»;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беречь ключи от квартиры, если гуляют без сопровождения взрослых;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придерживаться одного маршрута, если необходимо куда-либо ходить без взрослых;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гуляя без взрослых, не выходить за границы территории, обозначенной родителями;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всегда говорить родителям о своих планах, такую традицию желательно соблюдать    всем членам семьи, чтобы ребенку не казалось, что контролируют только его.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53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4153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153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Несколько игр, закрепляющих навыки безопасности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4153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необходимые навыки безопасности очень удобно, играя с детьми </w:t>
      </w:r>
      <w:r w:rsidRPr="0006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игру «Что, если…»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Находя, как в викторине, верный ответ на заданный вопрос, ребенок учится быстро принимать решение.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     Вопросы могут, например, быть следующими: «Что ты сделаешь, если мы потеряемся в магазине?», «Что ты ответишь, если кто-то чужой позовет покататься на машине?», «Что, если дети со двора позовут тебя погулять в парк?» и любые другие.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Если</w:t>
      </w:r>
      <w:r w:rsidRPr="004153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hyperlink r:id="rId5" w:tooltip="Отношение ребенка к детскому саду" w:history="1">
        <w:r w:rsidRPr="00062E63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lang w:eastAsia="ru-RU"/>
          </w:rPr>
          <w:t>в детском саду</w:t>
        </w:r>
      </w:hyperlink>
      <w:r w:rsidRPr="004153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проходят занятия по безопасности детей дошкольного возраста, дома следует попросить ребенка рассказать обо всех опасных случаях, которые он узнал, и снова обсудить их вместе. </w:t>
      </w:r>
      <w:proofErr w:type="gramStart"/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различать понятия «незнакомец», просто незнакомый человек, и «опасный незнакомец», незнакомый человек, пытающийся заговорить с тобой, а «безопасный незнакомец» — это милиционер, военный, продавец в магазине, у которых можно попросить помощь.</w:t>
      </w:r>
      <w:proofErr w:type="gramEnd"/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такому же принципу можно помочь дошкольнику усвоить понятия «безопасное место» и «опасное место», «безопасное время суток» и «опасное» время суток».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proofErr w:type="gramStart"/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прогулок можно развивать у ребенка наблюдательность, соревнуясь, кто больше деталей внешности встречных людей запомнит: цвет глаз, волос, кожи, рост, шрамы, телосложение, родинки и т.д.</w:t>
      </w:r>
      <w:proofErr w:type="gramEnd"/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Ответив в присутствии ребенка на вопрос незнакомого человека о времени, месте нахождения чего-либо, можно обсудить ситуацию, предположить, для чего человеку это было надо, как мы ему помогли. Также надо научить ребенка запоминать отличительные черты автомобилей: цвет, номера, наклейки.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Закрепить полученные элементарные навыки безопасности у детей дошкольного возраста помогают ролевые игры. Перед</w:t>
      </w:r>
      <w:r w:rsidRPr="004153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4153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игрой «Большое и маленькое «Нет»</w:t>
      </w:r>
      <w:r w:rsidRPr="004153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детей нужно рассказать сказку </w:t>
      </w:r>
      <w:proofErr w:type="spellStart"/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Гизеллы</w:t>
      </w:r>
      <w:proofErr w:type="spellEnd"/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Браун, обсудить ее с ними, а затем предложить каждому произнести слово «нет». При этом педагог тоже предлагает варианты произношения слова: тихо, опустив голову, и громко и четко, прямо глядя в глаза. Дети обыгрывают слово в разных, предложенных педагогом ситуациях и приходят к выводу, что слово «нет», произнесенное четко, уверенно и громко, более результативно.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2E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</w:t>
      </w:r>
      <w:r w:rsidRPr="004153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«Незнакомец»</w:t>
      </w:r>
      <w:r w:rsidRPr="004153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детей отвечать отказом на любые обращения незнакомых взрослых. Педагог предлагает различные сюжеты ситуаций: незнакомец просит показать, где находится какой-либо дом, или просит найти упавший предмет, или просит помочь что-то донести до остановки и т.д.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       Дети обыгрывают ситуации и учатся четко отвечать взрослому «Я вас не знаю». В процессе игры также необходимо закрепить в сознании детей важнейшее правило: прежде, чем куда-то идти, необходимо получить разрешение родителей, а незнакомцы не имеют права это правило нарушать.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2E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</w:t>
      </w:r>
      <w:r w:rsidRPr="004153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игре «Один дома»</w:t>
      </w:r>
      <w:r w:rsidRPr="004153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усвоить правило, что в отсутствие взрослых нельзя подходить к двери и отвечать незнакомцам, тем более открывать им двери. Если незнакомец просит позвать родителей, нельзя говорить, что их нет дома, а следует ответить, что они заняты и не могут подойти к двери, а также можно предложить ему обратиться к соседям.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         При этом дети должны знать, что такте ответы являются не ложью, а мерами безопасности, потому что не существует проблем, которые милиционер, почтальон 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работник </w:t>
      </w:r>
      <w:proofErr w:type="spellStart"/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ЖЭКа</w:t>
      </w:r>
      <w:proofErr w:type="spellEnd"/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решить с детьми. Ребенок должен уметь в подобных случаях задавать вопросы «Как вас зовут?», Какой номер телефона вы набрали, куда вы звоните?», «Что передать родителям?», зная, что нельзя давать по телефону незнакомцам никакой информации о родителях, фамилии, адресе и т.д. В ролевых играх на тему «Один дома» наиболее наглядными и полезными будут сюжеты сказок «Красная шапочка», «Волк и семеро козлят», «Три поросенка», «Кот, лиса и петух».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2E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</w:t>
      </w:r>
      <w:r w:rsidRPr="004153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«Подкуп»</w:t>
      </w:r>
      <w:r w:rsidRPr="004153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дошкольнику понять, что предлагаемые незнакомцами подарки или угощения могут преследовать неблаговидную цель и совершаются ими для того, чтобы взамен получить какую-либо услугу. Ребенок должен усвоить правило, что у незнакомца нельзя ничего брать, а тем более, принимать его приглашение подойти за интересным подарком к машине, или зайти в соседний двор.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      Также ребенок должен запомнить, что если он, забыв о бдительности, отозвался на приглашение незнакомца, нужно немедленно громко кричать, звать на помощь прохожих и рассказывать о происшествии. Сюжеты для игры можно взять из сказок о Белоснежке или о спящей царевне и семи богатырях.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2E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</w:t>
      </w:r>
      <w:r w:rsidRPr="004153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«Машина</w:t>
      </w:r>
      <w:r w:rsidRPr="0041539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»</w:t>
      </w:r>
      <w:r w:rsidRPr="004153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поможет ребенку усвоить правило: чтобы никто силой не посадил в чужую машину, нужно </w:t>
      </w:r>
      <w:proofErr w:type="gramStart"/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не приближаться</w:t>
      </w:r>
      <w:proofErr w:type="gramEnd"/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кромке тротуара на расстояние меньше, чем «три больших шага». Взрослые должны показать это расстояние и научить дошкольника его соблюдать. При этом ребенок должен помнить, что в чужую машину нельзя садиться, какую бы уважительную причину не приводил незнакомец, даже если он говорит, что приехал по просьбе родителей. Если в машину все же усаживают силой, следует громко кр</w:t>
      </w:r>
      <w:r w:rsidR="00062E63"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ичать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это чужие люди и звать на помощь прохожих.</w:t>
      </w:r>
      <w:r w:rsidRPr="00062E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1539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1539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 подобной методике с дошкольниками следует провести ролевые игры на другие темы</w:t>
      </w:r>
      <w:r w:rsidRPr="004153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4153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4153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06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«Если потерялся»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(обратиться за помо</w:t>
      </w:r>
      <w:r w:rsidR="00062E63"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щью к «неопасным незнакомцам»);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«Дорога домой»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(нельзя отклоняться от маршрута)</w:t>
      </w:r>
      <w:r w:rsidR="00062E63"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«Защита»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2E63"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(кричать, привлекать внимание);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«Опасность»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(действия в случае пожара и других ЧП, знание телефонов служб 01, 02, 03, 04) и т.д.</w:t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Ролевые игры с детьми по безопасности, с одной стороны, являются эффективной профилактикой противодействия жесткому отношению к ним взрослых. С другой стороны, они учат тому, что при соответствующем правильном поведении, из любой опасной ситуации, которую могут создать «опасные незнакомцы», всегда можно выйти победителем, обратившись к готовым прийти на помощь «добрым незнакомым людям».</w:t>
      </w:r>
    </w:p>
    <w:p w:rsidR="00BE5AAF" w:rsidRPr="00062E63" w:rsidRDefault="00BE5AAF">
      <w:pPr>
        <w:rPr>
          <w:sz w:val="28"/>
          <w:szCs w:val="28"/>
        </w:rPr>
      </w:pPr>
    </w:p>
    <w:p w:rsidR="00062E63" w:rsidRPr="00062E63" w:rsidRDefault="00062E63">
      <w:pPr>
        <w:rPr>
          <w:sz w:val="28"/>
          <w:szCs w:val="28"/>
        </w:rPr>
      </w:pPr>
    </w:p>
    <w:sectPr w:rsidR="00062E63" w:rsidRPr="00062E63" w:rsidSect="00062E63">
      <w:type w:val="continuous"/>
      <w:pgSz w:w="11906" w:h="16838" w:code="9"/>
      <w:pgMar w:top="426" w:right="709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539A"/>
    <w:rsid w:val="00062E63"/>
    <w:rsid w:val="0041539A"/>
    <w:rsid w:val="007713E1"/>
    <w:rsid w:val="00AA28C4"/>
    <w:rsid w:val="00BE5AAF"/>
    <w:rsid w:val="00CB3E4C"/>
    <w:rsid w:val="00DC5363"/>
    <w:rsid w:val="00E92C8D"/>
    <w:rsid w:val="00EA482C"/>
    <w:rsid w:val="00F8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53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zkarapuz.ru/content/273" TargetMode="External"/><Relationship Id="rId4" Type="http://schemas.openxmlformats.org/officeDocument/2006/relationships/hyperlink" Target="http://puzkarapu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1338</Words>
  <Characters>7628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4</cp:revision>
  <dcterms:created xsi:type="dcterms:W3CDTF">2017-05-25T18:49:00Z</dcterms:created>
  <dcterms:modified xsi:type="dcterms:W3CDTF">2017-05-26T15:56:00Z</dcterms:modified>
</cp:coreProperties>
</file>